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8F" w:rsidRDefault="00010C8F" w:rsidP="00010C8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95885</wp:posOffset>
            </wp:positionV>
            <wp:extent cx="751840" cy="688975"/>
            <wp:effectExtent l="19050" t="0" r="0" b="0"/>
            <wp:wrapSquare wrapText="bothSides"/>
            <wp:docPr id="5" name="Immagine 2" descr="D:\Rete 12-13\Materiali per SITO2012-13\LogoDedinitiviSito\LogoDefinSCELTI\logopiccolostessofontgrass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Rete 12-13\Materiali per SITO2012-13\LogoDedinitiviSito\LogoDefinSCELTI\logopiccolostessofontgrasset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30E">
        <w:rPr>
          <w:rFonts w:ascii="Tahoma" w:hAnsi="Tahoma" w:cs="Tahoma"/>
          <w:sz w:val="22"/>
          <w:szCs w:val="22"/>
          <w:highlight w:val="yellow"/>
        </w:rPr>
        <w:t>Allegato 1.</w:t>
      </w:r>
    </w:p>
    <w:p w:rsidR="00010C8F" w:rsidRDefault="00010C8F" w:rsidP="00010C8F">
      <w:pPr>
        <w:jc w:val="center"/>
        <w:rPr>
          <w:rFonts w:ascii="Gill Sans MT" w:hAnsi="Gill Sans MT" w:cs="Gisha"/>
          <w:sz w:val="28"/>
          <w:szCs w:val="28"/>
        </w:rPr>
      </w:pPr>
    </w:p>
    <w:p w:rsidR="00010C8F" w:rsidRDefault="00010C8F" w:rsidP="00010C8F">
      <w:pPr>
        <w:jc w:val="center"/>
        <w:rPr>
          <w:rFonts w:ascii="Gill Sans MT" w:hAnsi="Gill Sans MT" w:cs="Gisha"/>
          <w:sz w:val="28"/>
          <w:szCs w:val="28"/>
        </w:rPr>
      </w:pPr>
    </w:p>
    <w:p w:rsidR="00010C8F" w:rsidRDefault="00010C8F" w:rsidP="00010C8F">
      <w:pPr>
        <w:jc w:val="center"/>
        <w:rPr>
          <w:rFonts w:ascii="Gill Sans MT" w:hAnsi="Gill Sans MT" w:cs="Gisha"/>
          <w:sz w:val="28"/>
          <w:szCs w:val="28"/>
        </w:rPr>
      </w:pPr>
    </w:p>
    <w:p w:rsidR="00010C8F" w:rsidRDefault="00010C8F" w:rsidP="00010C8F">
      <w:pPr>
        <w:jc w:val="center"/>
        <w:rPr>
          <w:rFonts w:ascii="Gill Sans MT" w:hAnsi="Gill Sans MT" w:cs="Gisha"/>
          <w:sz w:val="28"/>
          <w:szCs w:val="28"/>
        </w:rPr>
      </w:pPr>
    </w:p>
    <w:p w:rsidR="00010C8F" w:rsidRPr="00766DA3" w:rsidRDefault="00010C8F" w:rsidP="00010C8F">
      <w:pPr>
        <w:jc w:val="center"/>
        <w:rPr>
          <w:rFonts w:ascii="Gill Sans MT" w:hAnsi="Gill Sans MT"/>
          <w:spacing w:val="20"/>
        </w:rPr>
      </w:pPr>
      <w:r w:rsidRPr="0029475F">
        <w:rPr>
          <w:rFonts w:ascii="Gill Sans MT" w:hAnsi="Gill Sans MT" w:cs="Gisha"/>
          <w:sz w:val="28"/>
          <w:szCs w:val="28"/>
        </w:rPr>
        <w:t xml:space="preserve">Rete delle </w:t>
      </w:r>
      <w:proofErr w:type="spellStart"/>
      <w:r w:rsidRPr="0029475F">
        <w:rPr>
          <w:rFonts w:ascii="Gill Sans MT" w:hAnsi="Gill Sans MT" w:cs="Gisha"/>
          <w:sz w:val="28"/>
          <w:szCs w:val="28"/>
        </w:rPr>
        <w:t>Geo</w:t>
      </w:r>
      <w:proofErr w:type="spellEnd"/>
      <w:r w:rsidRPr="0029475F">
        <w:rPr>
          <w:rFonts w:ascii="Gill Sans MT" w:hAnsi="Gill Sans MT" w:cs="Gisha"/>
          <w:sz w:val="28"/>
          <w:szCs w:val="28"/>
        </w:rPr>
        <w:t xml:space="preserve"> Storie a scala locale</w:t>
      </w:r>
      <w:r w:rsidRPr="00766DA3">
        <w:rPr>
          <w:rFonts w:ascii="Gill Sans MT" w:hAnsi="Gill Sans MT" w:cs="Gisha"/>
          <w:i/>
          <w:sz w:val="28"/>
          <w:szCs w:val="28"/>
        </w:rPr>
        <w:br w:type="textWrapping" w:clear="all"/>
      </w:r>
      <w:r w:rsidRPr="00766DA3">
        <w:rPr>
          <w:rFonts w:ascii="Gill Sans MT" w:hAnsi="Gill Sans MT"/>
          <w:spacing w:val="20"/>
        </w:rPr>
        <w:t>Scuola capofila</w:t>
      </w:r>
    </w:p>
    <w:p w:rsidR="00010C8F" w:rsidRDefault="00010C8F" w:rsidP="00010C8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  <w:spacing w:val="20"/>
        </w:rPr>
      </w:pPr>
      <w:r w:rsidRPr="00766DA3">
        <w:rPr>
          <w:rFonts w:ascii="Gill Sans MT" w:hAnsi="Gill Sans MT"/>
          <w:spacing w:val="20"/>
        </w:rPr>
        <w:t xml:space="preserve">ISTITUTO COMPRENSIVO </w:t>
      </w:r>
      <w:proofErr w:type="spellStart"/>
      <w:r w:rsidRPr="00766DA3">
        <w:rPr>
          <w:rFonts w:ascii="Gill Sans MT" w:hAnsi="Gill Sans MT"/>
          <w:spacing w:val="20"/>
        </w:rPr>
        <w:t>DI</w:t>
      </w:r>
      <w:proofErr w:type="spellEnd"/>
      <w:r w:rsidRPr="00766DA3">
        <w:rPr>
          <w:rFonts w:ascii="Gill Sans MT" w:hAnsi="Gill Sans MT"/>
          <w:spacing w:val="20"/>
        </w:rPr>
        <w:t xml:space="preserve"> NOALE (VE)</w:t>
      </w:r>
      <w:r w:rsidRPr="00C4234A">
        <w:rPr>
          <w:rFonts w:ascii="Tahoma" w:hAnsi="Tahoma" w:cs="Tahoma"/>
          <w:b/>
          <w:color w:val="000000" w:themeColor="text1"/>
          <w:spacing w:val="20"/>
        </w:rPr>
        <w:t xml:space="preserve"> </w:t>
      </w:r>
    </w:p>
    <w:p w:rsidR="00010C8F" w:rsidRPr="00C4234A" w:rsidRDefault="00010C8F" w:rsidP="00010C8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pacing w:val="20"/>
        </w:rPr>
      </w:pPr>
      <w:r w:rsidRPr="00C4234A">
        <w:rPr>
          <w:rFonts w:ascii="Tahoma" w:hAnsi="Tahoma" w:cs="Tahoma"/>
          <w:color w:val="000000" w:themeColor="text1"/>
          <w:spacing w:val="20"/>
        </w:rPr>
        <w:t xml:space="preserve">Elisabetta “Betty” </w:t>
      </w:r>
      <w:proofErr w:type="spellStart"/>
      <w:r w:rsidRPr="00C4234A">
        <w:rPr>
          <w:rFonts w:ascii="Tahoma" w:hAnsi="Tahoma" w:cs="Tahoma"/>
          <w:color w:val="000000" w:themeColor="text1"/>
          <w:spacing w:val="20"/>
        </w:rPr>
        <w:t>Pierazzo</w:t>
      </w:r>
      <w:proofErr w:type="spellEnd"/>
    </w:p>
    <w:p w:rsidR="00010C8F" w:rsidRDefault="00010C8F" w:rsidP="00010C8F">
      <w:pPr>
        <w:jc w:val="center"/>
        <w:rPr>
          <w:rFonts w:ascii="Gill Sans MT" w:hAnsi="Gill Sans MT" w:cs="Arial"/>
        </w:rPr>
      </w:pPr>
      <w:r w:rsidRPr="00766DA3">
        <w:rPr>
          <w:rFonts w:ascii="Gill Sans MT" w:hAnsi="Gill Sans MT" w:cs="Arial"/>
        </w:rPr>
        <w:t>AS</w:t>
      </w:r>
      <w:r w:rsidRPr="00D04D3E">
        <w:rPr>
          <w:rFonts w:ascii="Gill Sans MT" w:hAnsi="Gill Sans MT" w:cs="Arial"/>
        </w:rPr>
        <w:t xml:space="preserve">SOCIAZIONE CLIO </w:t>
      </w:r>
      <w:r>
        <w:rPr>
          <w:rFonts w:ascii="Gill Sans MT" w:hAnsi="Gill Sans MT" w:cs="Arial"/>
        </w:rPr>
        <w:t>‘</w:t>
      </w:r>
      <w:r w:rsidRPr="00D04D3E">
        <w:rPr>
          <w:rFonts w:ascii="Gill Sans MT" w:hAnsi="Gill Sans MT" w:cs="Arial"/>
        </w:rPr>
        <w:t>92</w:t>
      </w:r>
    </w:p>
    <w:p w:rsidR="00010C8F" w:rsidRDefault="00010C8F" w:rsidP="00010C8F">
      <w:pPr>
        <w:jc w:val="center"/>
        <w:rPr>
          <w:rFonts w:ascii="Gill Sans MT" w:hAnsi="Gill Sans MT" w:cs="Arial"/>
        </w:rPr>
      </w:pPr>
      <w:hyperlink r:id="rId6" w:history="1">
        <w:r w:rsidRPr="004E0D19">
          <w:rPr>
            <w:rStyle w:val="Collegamentoipertestuale"/>
            <w:rFonts w:ascii="Gill Sans MT" w:hAnsi="Gill Sans MT" w:cs="Arial"/>
          </w:rPr>
          <w:t>www.retegeostorie.it</w:t>
        </w:r>
      </w:hyperlink>
    </w:p>
    <w:p w:rsidR="00010C8F" w:rsidRPr="000E130E" w:rsidRDefault="00010C8F" w:rsidP="00010C8F">
      <w:pPr>
        <w:jc w:val="both"/>
        <w:rPr>
          <w:rFonts w:ascii="Tahoma" w:hAnsi="Tahoma" w:cs="Tahoma"/>
          <w:sz w:val="22"/>
          <w:szCs w:val="22"/>
        </w:rPr>
      </w:pPr>
    </w:p>
    <w:p w:rsidR="00010C8F" w:rsidRPr="00673008" w:rsidRDefault="00010C8F" w:rsidP="00010C8F">
      <w:pPr>
        <w:jc w:val="center"/>
        <w:rPr>
          <w:rFonts w:ascii="Tahoma" w:hAnsi="Tahoma" w:cs="Tahoma"/>
          <w:b/>
          <w:color w:val="000000" w:themeColor="text1"/>
        </w:rPr>
      </w:pPr>
      <w:r w:rsidRPr="00673008">
        <w:rPr>
          <w:rFonts w:ascii="Tahoma" w:hAnsi="Tahoma" w:cs="Tahoma"/>
          <w:b/>
          <w:color w:val="000000" w:themeColor="text1"/>
        </w:rPr>
        <w:t>PIANO ATTIVITA’ 201</w:t>
      </w:r>
      <w:r>
        <w:rPr>
          <w:rFonts w:ascii="Tahoma" w:hAnsi="Tahoma" w:cs="Tahoma"/>
          <w:b/>
          <w:color w:val="000000" w:themeColor="text1"/>
        </w:rPr>
        <w:t>5</w:t>
      </w:r>
      <w:r w:rsidRPr="00673008">
        <w:rPr>
          <w:rFonts w:ascii="Tahoma" w:hAnsi="Tahoma" w:cs="Tahoma"/>
          <w:b/>
          <w:color w:val="000000" w:themeColor="text1"/>
        </w:rPr>
        <w:t>-201</w:t>
      </w:r>
      <w:r>
        <w:rPr>
          <w:rFonts w:ascii="Tahoma" w:hAnsi="Tahoma" w:cs="Tahoma"/>
          <w:b/>
          <w:color w:val="000000" w:themeColor="text1"/>
        </w:rPr>
        <w:t>6</w:t>
      </w:r>
    </w:p>
    <w:p w:rsidR="00010C8F" w:rsidRPr="00C4234A" w:rsidRDefault="00010C8F" w:rsidP="00010C8F">
      <w:pPr>
        <w:jc w:val="center"/>
        <w:rPr>
          <w:rFonts w:ascii="Tahoma" w:hAnsi="Tahoma" w:cs="Tahoma"/>
          <w:color w:val="000000" w:themeColor="text1"/>
          <w:sz w:val="22"/>
          <w:szCs w:val="22"/>
        </w:rPr>
      </w:pPr>
    </w:p>
    <w:p w:rsidR="00010C8F" w:rsidRPr="00C4234A" w:rsidRDefault="00010C8F" w:rsidP="00010C8F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  <w:lang w:bidi="it-IT"/>
        </w:rPr>
        <w:t xml:space="preserve">Convegno/seminario 10 settembre 2014. </w:t>
      </w:r>
      <w:r w:rsidRPr="00C4234A">
        <w:rPr>
          <w:rFonts w:ascii="Tahoma" w:hAnsi="Tahoma" w:cs="Tahoma"/>
          <w:b/>
          <w:color w:val="000000" w:themeColor="text1"/>
          <w:sz w:val="22"/>
          <w:szCs w:val="22"/>
        </w:rPr>
        <w:t xml:space="preserve">C’ERA UNA VOLTA. IMPARARE IL PASSATO TRA FINZIONE E STORIA. </w:t>
      </w:r>
    </w:p>
    <w:p w:rsidR="00010C8F" w:rsidRPr="00C4234A" w:rsidRDefault="00010C8F" w:rsidP="00010C8F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</w:p>
    <w:p w:rsidR="00010C8F" w:rsidRPr="00C4234A" w:rsidRDefault="00010C8F" w:rsidP="00010C8F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  <w:lang w:bidi="it-IT"/>
        </w:rPr>
        <w:t>Laboratori di ricerca-azione nelle singole scuole.</w:t>
      </w:r>
    </w:p>
    <w:p w:rsidR="00010C8F" w:rsidRPr="00C4234A" w:rsidRDefault="00010C8F" w:rsidP="0001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ahoma" w:hAnsi="Tahoma" w:cs="Tahoma"/>
          <w:color w:val="000000" w:themeColor="text1"/>
          <w:sz w:val="22"/>
          <w:szCs w:val="22"/>
        </w:rPr>
      </w:pPr>
    </w:p>
    <w:p w:rsidR="00010C8F" w:rsidRPr="00C4234A" w:rsidRDefault="00010C8F" w:rsidP="00010C8F">
      <w:pPr>
        <w:pStyle w:val="Paragrafoelenco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   </w:t>
      </w:r>
      <w:r w:rsidRPr="00C4234A">
        <w:rPr>
          <w:rFonts w:ascii="Tahoma" w:hAnsi="Tahoma" w:cs="Tahoma"/>
          <w:color w:val="000000" w:themeColor="text1"/>
          <w:sz w:val="22"/>
          <w:szCs w:val="22"/>
        </w:rPr>
        <w:t>Laboratorio trasversale:</w:t>
      </w:r>
    </w:p>
    <w:p w:rsidR="00010C8F" w:rsidRPr="00C4234A" w:rsidRDefault="00010C8F" w:rsidP="0001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</w:p>
    <w:p w:rsidR="00010C8F" w:rsidRPr="00C4234A" w:rsidRDefault="00010C8F" w:rsidP="00010C8F">
      <w:pPr>
        <w:pStyle w:val="Paragrafoelenco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</w:rPr>
        <w:t>Continuazione   1GM.</w:t>
      </w:r>
    </w:p>
    <w:p w:rsidR="00010C8F" w:rsidRPr="00C4234A" w:rsidRDefault="00010C8F" w:rsidP="00010C8F">
      <w:pPr>
        <w:pStyle w:val="Paragrafoelenco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</w:rPr>
        <w:t>Altro tema, da definire</w:t>
      </w:r>
    </w:p>
    <w:p w:rsidR="00010C8F" w:rsidRPr="00C4234A" w:rsidRDefault="00010C8F" w:rsidP="0001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</w:p>
    <w:p w:rsidR="00010C8F" w:rsidRPr="00C4234A" w:rsidRDefault="00010C8F" w:rsidP="00010C8F">
      <w:pPr>
        <w:pStyle w:val="Paragrafoelenco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C4234A">
        <w:rPr>
          <w:rFonts w:ascii="Tahoma" w:hAnsi="Tahoma" w:cs="Tahoma"/>
          <w:color w:val="000000" w:themeColor="text1"/>
          <w:sz w:val="22"/>
          <w:szCs w:val="22"/>
        </w:rPr>
        <w:t>Laboratorio trasversale Copia incolla: 2 anno</w:t>
      </w:r>
    </w:p>
    <w:p w:rsidR="00010C8F" w:rsidRPr="00C4234A" w:rsidRDefault="00010C8F" w:rsidP="0001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</w:p>
    <w:p w:rsidR="00010C8F" w:rsidRPr="00C4234A" w:rsidRDefault="00010C8F" w:rsidP="00010C8F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</w:rPr>
        <w:t xml:space="preserve">Mostra </w:t>
      </w:r>
      <w:r w:rsidRPr="00C4234A">
        <w:rPr>
          <w:rFonts w:ascii="Tahoma" w:hAnsi="Tahoma" w:cs="Tahoma"/>
          <w:i/>
          <w:color w:val="000000" w:themeColor="text1"/>
          <w:sz w:val="22"/>
          <w:szCs w:val="22"/>
        </w:rPr>
        <w:t xml:space="preserve">LA COLPA </w:t>
      </w:r>
      <w:proofErr w:type="spellStart"/>
      <w:r w:rsidRPr="00C4234A">
        <w:rPr>
          <w:rFonts w:ascii="Tahoma" w:hAnsi="Tahoma" w:cs="Tahoma"/>
          <w:i/>
          <w:color w:val="000000" w:themeColor="text1"/>
          <w:sz w:val="22"/>
          <w:szCs w:val="22"/>
        </w:rPr>
        <w:t>DI</w:t>
      </w:r>
      <w:proofErr w:type="spellEnd"/>
      <w:r w:rsidRPr="00C4234A">
        <w:rPr>
          <w:rFonts w:ascii="Tahoma" w:hAnsi="Tahoma" w:cs="Tahoma"/>
          <w:i/>
          <w:color w:val="000000" w:themeColor="text1"/>
          <w:sz w:val="22"/>
          <w:szCs w:val="22"/>
        </w:rPr>
        <w:t xml:space="preserve"> ESSERE NATI. Marta </w:t>
      </w:r>
      <w:proofErr w:type="spellStart"/>
      <w:r w:rsidRPr="00C4234A">
        <w:rPr>
          <w:rFonts w:ascii="Tahoma" w:hAnsi="Tahoma" w:cs="Tahoma"/>
          <w:i/>
          <w:color w:val="000000" w:themeColor="text1"/>
          <w:sz w:val="22"/>
          <w:szCs w:val="22"/>
        </w:rPr>
        <w:t>Minerbi</w:t>
      </w:r>
      <w:proofErr w:type="spellEnd"/>
      <w:r w:rsidRPr="00C4234A">
        <w:rPr>
          <w:rFonts w:ascii="Tahoma" w:hAnsi="Tahoma" w:cs="Tahoma"/>
          <w:i/>
          <w:color w:val="000000" w:themeColor="text1"/>
          <w:sz w:val="22"/>
          <w:szCs w:val="22"/>
        </w:rPr>
        <w:t xml:space="preserve">  e Alessandro </w:t>
      </w:r>
      <w:proofErr w:type="spellStart"/>
      <w:r w:rsidRPr="00C4234A">
        <w:rPr>
          <w:rFonts w:ascii="Tahoma" w:hAnsi="Tahoma" w:cs="Tahoma"/>
          <w:i/>
          <w:color w:val="000000" w:themeColor="text1"/>
          <w:sz w:val="22"/>
          <w:szCs w:val="22"/>
        </w:rPr>
        <w:t>Ottolenghi</w:t>
      </w:r>
      <w:proofErr w:type="spellEnd"/>
      <w:r w:rsidRPr="00C4234A">
        <w:rPr>
          <w:rFonts w:ascii="Tahoma" w:hAnsi="Tahoma" w:cs="Tahoma"/>
          <w:i/>
          <w:color w:val="000000" w:themeColor="text1"/>
          <w:sz w:val="22"/>
          <w:szCs w:val="22"/>
        </w:rPr>
        <w:t xml:space="preserve"> nell’Italia della persecuzione antiebraica. Documenti, memorie, storie tra presente e passato: </w:t>
      </w:r>
      <w:r w:rsidRPr="00C4234A">
        <w:rPr>
          <w:rFonts w:ascii="Tahoma" w:hAnsi="Tahoma" w:cs="Tahoma"/>
          <w:color w:val="000000" w:themeColor="text1"/>
          <w:sz w:val="22"/>
          <w:szCs w:val="22"/>
        </w:rPr>
        <w:t>mostra e</w:t>
      </w:r>
      <w:r w:rsidRPr="00C4234A">
        <w:rPr>
          <w:rFonts w:ascii="Tahoma" w:hAnsi="Tahoma" w:cs="Tahoma"/>
          <w:i/>
          <w:color w:val="000000" w:themeColor="text1"/>
          <w:sz w:val="22"/>
          <w:szCs w:val="22"/>
        </w:rPr>
        <w:t xml:space="preserve">  </w:t>
      </w:r>
      <w:r w:rsidRPr="00C4234A">
        <w:rPr>
          <w:rFonts w:ascii="Tahoma" w:hAnsi="Tahoma" w:cs="Tahoma"/>
          <w:color w:val="000000" w:themeColor="text1"/>
          <w:sz w:val="22"/>
          <w:szCs w:val="22"/>
        </w:rPr>
        <w:t>laboratori presso le scuole interessate.</w:t>
      </w:r>
    </w:p>
    <w:p w:rsidR="00010C8F" w:rsidRPr="00C4234A" w:rsidRDefault="00010C8F" w:rsidP="0001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</w:p>
    <w:p w:rsidR="00010C8F" w:rsidRPr="00C4234A" w:rsidRDefault="00010C8F" w:rsidP="00010C8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</w:rPr>
        <w:t xml:space="preserve">Presentazione  del  Quaderno </w:t>
      </w:r>
    </w:p>
    <w:p w:rsidR="00010C8F" w:rsidRPr="00C4234A" w:rsidRDefault="00010C8F" w:rsidP="00010C8F">
      <w:pPr>
        <w:pStyle w:val="Paragrafoelenco"/>
        <w:widowControl w:val="0"/>
        <w:autoSpaceDE w:val="0"/>
        <w:autoSpaceDN w:val="0"/>
        <w:adjustRightInd w:val="0"/>
        <w:rPr>
          <w:rFonts w:ascii="Tahoma" w:hAnsi="Tahoma" w:cs="Tahoma"/>
          <w:i/>
          <w:color w:val="000000" w:themeColor="text1"/>
          <w:sz w:val="22"/>
          <w:szCs w:val="22"/>
        </w:rPr>
      </w:pPr>
      <w:r w:rsidRPr="00C4234A">
        <w:rPr>
          <w:rFonts w:ascii="Tahoma" w:hAnsi="Tahoma" w:cs="Tahoma"/>
          <w:i/>
          <w:color w:val="000000" w:themeColor="text1"/>
          <w:sz w:val="22"/>
          <w:szCs w:val="22"/>
        </w:rPr>
        <w:t>C'ERA UNA VOLTA... LA CERAMICA</w:t>
      </w:r>
    </w:p>
    <w:p w:rsidR="00010C8F" w:rsidRPr="00C4234A" w:rsidRDefault="00010C8F" w:rsidP="00010C8F">
      <w:pPr>
        <w:pStyle w:val="Paragrafoelenco"/>
        <w:widowControl w:val="0"/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  <w:r w:rsidRPr="00C4234A">
        <w:rPr>
          <w:rFonts w:ascii="Tahoma" w:hAnsi="Tahoma" w:cs="Tahoma"/>
          <w:i/>
          <w:color w:val="000000" w:themeColor="text1"/>
          <w:sz w:val="22"/>
          <w:szCs w:val="22"/>
        </w:rPr>
        <w:t>Montebelluna in epoca romana (dal II sec. a.C. al II d.C.)</w:t>
      </w:r>
    </w:p>
    <w:p w:rsidR="00010C8F" w:rsidRPr="00C4234A" w:rsidRDefault="00010C8F" w:rsidP="0001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</w:rPr>
      </w:pPr>
    </w:p>
    <w:p w:rsidR="00010C8F" w:rsidRPr="00C4234A" w:rsidRDefault="00010C8F" w:rsidP="00010C8F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  <w:lang w:bidi="it-IT"/>
        </w:rPr>
        <w:t>Redazione Quaderno sui Veneti antichi.</w:t>
      </w:r>
    </w:p>
    <w:p w:rsidR="00010C8F" w:rsidRPr="00C4234A" w:rsidRDefault="00010C8F" w:rsidP="00010C8F">
      <w:pPr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</w:p>
    <w:p w:rsidR="00010C8F" w:rsidRPr="00C4234A" w:rsidRDefault="00010C8F" w:rsidP="00010C8F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  <w:lang w:bidi="it-IT"/>
        </w:rPr>
        <w:t>Seminario di approfondimento (un pomeriggio) per le coordinatrici del laboratori: su tema da definire</w:t>
      </w:r>
    </w:p>
    <w:p w:rsidR="00010C8F" w:rsidRPr="00C4234A" w:rsidRDefault="00010C8F" w:rsidP="00010C8F">
      <w:pPr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</w:p>
    <w:p w:rsidR="00010C8F" w:rsidRPr="00C4234A" w:rsidRDefault="00010C8F" w:rsidP="00010C8F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  <w:lang w:bidi="it-IT"/>
        </w:rPr>
        <w:t>Seminario di approfondimento (un pomeriggio) per i docenti della Rete su tema da definire</w:t>
      </w:r>
    </w:p>
    <w:p w:rsidR="00010C8F" w:rsidRPr="00C4234A" w:rsidRDefault="00010C8F" w:rsidP="00010C8F">
      <w:pPr>
        <w:pStyle w:val="Paragrafoelenco"/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</w:p>
    <w:p w:rsidR="00010C8F" w:rsidRPr="00C4234A" w:rsidRDefault="00010C8F" w:rsidP="00010C8F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  <w:lang w:bidi="it-IT"/>
        </w:rPr>
        <w:t>Sito della Rete.</w:t>
      </w:r>
    </w:p>
    <w:p w:rsidR="00010C8F" w:rsidRPr="00C4234A" w:rsidRDefault="00010C8F" w:rsidP="00010C8F">
      <w:pPr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</w:p>
    <w:p w:rsidR="00010C8F" w:rsidRPr="00C4234A" w:rsidRDefault="00010C8F" w:rsidP="00010C8F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  <w:sz w:val="22"/>
          <w:szCs w:val="22"/>
          <w:lang w:bidi="it-IT"/>
        </w:rPr>
      </w:pPr>
      <w:r w:rsidRPr="00C4234A">
        <w:rPr>
          <w:rFonts w:ascii="Tahoma" w:hAnsi="Tahoma" w:cs="Tahoma"/>
          <w:color w:val="000000" w:themeColor="text1"/>
          <w:sz w:val="22"/>
          <w:szCs w:val="22"/>
          <w:lang w:bidi="it-IT"/>
        </w:rPr>
        <w:t>Newsletter Rete.</w:t>
      </w:r>
    </w:p>
    <w:p w:rsidR="00010C8F" w:rsidRPr="00C4234A" w:rsidRDefault="00010C8F" w:rsidP="00010C8F">
      <w:pPr>
        <w:pStyle w:val="Paragrafoelenco"/>
        <w:rPr>
          <w:rFonts w:ascii="Tahoma" w:hAnsi="Tahoma" w:cs="Tahoma"/>
          <w:color w:val="000000" w:themeColor="text1"/>
          <w:lang w:bidi="it-IT"/>
        </w:rPr>
      </w:pPr>
    </w:p>
    <w:p w:rsidR="00010C8F" w:rsidRDefault="00010C8F" w:rsidP="00010C8F">
      <w:pPr>
        <w:jc w:val="both"/>
        <w:rPr>
          <w:rFonts w:ascii="Tahoma" w:hAnsi="Tahoma" w:cs="Tahoma"/>
          <w:color w:val="000000" w:themeColor="text1"/>
          <w:lang w:bidi="it-IT"/>
        </w:rPr>
      </w:pPr>
    </w:p>
    <w:p w:rsidR="00010C8F" w:rsidRDefault="00010C8F" w:rsidP="00010C8F">
      <w:pPr>
        <w:jc w:val="both"/>
        <w:rPr>
          <w:rFonts w:ascii="Tahoma" w:hAnsi="Tahoma" w:cs="Tahoma"/>
          <w:color w:val="000000" w:themeColor="text1"/>
          <w:lang w:bidi="it-IT"/>
        </w:rPr>
      </w:pPr>
    </w:p>
    <w:p w:rsidR="00010C8F" w:rsidRPr="00C4234A" w:rsidRDefault="00010C8F" w:rsidP="00010C8F">
      <w:pPr>
        <w:jc w:val="both"/>
        <w:rPr>
          <w:rFonts w:ascii="Tahoma" w:hAnsi="Tahoma" w:cs="Tahoma"/>
          <w:color w:val="000000" w:themeColor="text1"/>
          <w:lang w:bidi="it-IT"/>
        </w:rPr>
      </w:pPr>
    </w:p>
    <w:sectPr w:rsidR="00010C8F" w:rsidRPr="00C4234A" w:rsidSect="00FD6BC4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749"/>
    <w:multiLevelType w:val="hybridMultilevel"/>
    <w:tmpl w:val="2CE49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1B11"/>
    <w:multiLevelType w:val="hybridMultilevel"/>
    <w:tmpl w:val="4914F4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0CF7"/>
    <w:multiLevelType w:val="hybridMultilevel"/>
    <w:tmpl w:val="AACE45F6"/>
    <w:lvl w:ilvl="0" w:tplc="74461630">
      <w:numFmt w:val="bullet"/>
      <w:lvlText w:val="—"/>
      <w:lvlJc w:val="left"/>
      <w:pPr>
        <w:ind w:left="360" w:hanging="360"/>
      </w:pPr>
      <w:rPr>
        <w:rFonts w:ascii="Georgia" w:eastAsiaTheme="minorEastAs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10C8F"/>
    <w:rsid w:val="00010C8F"/>
    <w:rsid w:val="00DC2544"/>
    <w:rsid w:val="00FC2D42"/>
    <w:rsid w:val="00FD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C8F"/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C8F"/>
    <w:pPr>
      <w:ind w:left="720"/>
      <w:contextualSpacing/>
    </w:pPr>
  </w:style>
  <w:style w:type="paragraph" w:styleId="NormaleWeb">
    <w:name w:val="Normal (Web)"/>
    <w:basedOn w:val="Normale"/>
    <w:rsid w:val="00010C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010C8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10C8F"/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C8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egeostori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2015-07-06T07:20:00Z</dcterms:created>
  <dcterms:modified xsi:type="dcterms:W3CDTF">2015-07-06T07:22:00Z</dcterms:modified>
</cp:coreProperties>
</file>