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FA" w:rsidRPr="00FC4EDA" w:rsidRDefault="00D23AE2" w:rsidP="00DC00FA">
      <w:pPr>
        <w:widowControl w:val="0"/>
        <w:autoSpaceDE w:val="0"/>
        <w:autoSpaceDN w:val="0"/>
        <w:adjustRightInd w:val="0"/>
        <w:jc w:val="center"/>
        <w:rPr>
          <w:rFonts w:ascii="Tahoma" w:hAnsi="Tahoma" w:cs="Tahoma"/>
          <w:b/>
          <w:sz w:val="22"/>
          <w:szCs w:val="22"/>
        </w:rPr>
      </w:pPr>
      <w:bookmarkStart w:id="0" w:name="_GoBack"/>
      <w:r w:rsidRPr="00FC4EDA">
        <w:rPr>
          <w:rFonts w:ascii="Tahoma" w:hAnsi="Tahoma" w:cs="Tahoma"/>
          <w:b/>
          <w:sz w:val="22"/>
          <w:szCs w:val="22"/>
        </w:rPr>
        <w:t xml:space="preserve">News </w:t>
      </w:r>
      <w:proofErr w:type="spellStart"/>
      <w:r w:rsidRPr="00FC4EDA">
        <w:rPr>
          <w:rFonts w:ascii="Tahoma" w:hAnsi="Tahoma" w:cs="Tahoma"/>
          <w:b/>
          <w:sz w:val="22"/>
          <w:szCs w:val="22"/>
        </w:rPr>
        <w:t>letter</w:t>
      </w:r>
      <w:proofErr w:type="spellEnd"/>
      <w:r w:rsidRPr="00FC4EDA">
        <w:rPr>
          <w:rFonts w:ascii="Tahoma" w:hAnsi="Tahoma" w:cs="Tahoma"/>
          <w:b/>
          <w:sz w:val="22"/>
          <w:szCs w:val="22"/>
        </w:rPr>
        <w:t xml:space="preserve"> </w:t>
      </w:r>
      <w:r w:rsidR="00DC00FA" w:rsidRPr="00FC4EDA">
        <w:rPr>
          <w:rFonts w:ascii="Tahoma" w:hAnsi="Tahoma" w:cs="Tahoma"/>
          <w:b/>
          <w:sz w:val="22"/>
          <w:szCs w:val="22"/>
        </w:rPr>
        <w:t xml:space="preserve">: istruzioni per </w:t>
      </w:r>
      <w:r w:rsidR="00FC4EDA" w:rsidRPr="00FC4EDA">
        <w:rPr>
          <w:rFonts w:ascii="Tahoma" w:hAnsi="Tahoma" w:cs="Tahoma"/>
          <w:b/>
          <w:sz w:val="22"/>
          <w:szCs w:val="22"/>
        </w:rPr>
        <w:t>la redazione</w:t>
      </w:r>
    </w:p>
    <w:bookmarkEnd w:id="0"/>
    <w:p w:rsidR="00DC00FA" w:rsidRDefault="00DC00FA" w:rsidP="00DC00FA">
      <w:pPr>
        <w:widowControl w:val="0"/>
        <w:autoSpaceDE w:val="0"/>
        <w:autoSpaceDN w:val="0"/>
        <w:adjustRightInd w:val="0"/>
        <w:jc w:val="center"/>
        <w:rPr>
          <w:rFonts w:ascii="Tahoma" w:hAnsi="Tahoma" w:cs="Tahoma"/>
          <w:sz w:val="22"/>
          <w:szCs w:val="22"/>
        </w:rPr>
      </w:pPr>
    </w:p>
    <w:p w:rsidR="00DC00FA" w:rsidRDefault="00DC00FA" w:rsidP="00DC00FA">
      <w:pPr>
        <w:widowControl w:val="0"/>
        <w:autoSpaceDE w:val="0"/>
        <w:autoSpaceDN w:val="0"/>
        <w:adjustRightInd w:val="0"/>
        <w:jc w:val="center"/>
        <w:rPr>
          <w:rFonts w:ascii="Tahoma" w:hAnsi="Tahoma" w:cs="Tahoma"/>
          <w:sz w:val="22"/>
          <w:szCs w:val="22"/>
        </w:rPr>
      </w:pPr>
    </w:p>
    <w:p w:rsidR="00D23AE2" w:rsidRPr="0011556A" w:rsidRDefault="00DC00FA" w:rsidP="00DC00FA">
      <w:pPr>
        <w:widowControl w:val="0"/>
        <w:autoSpaceDE w:val="0"/>
        <w:autoSpaceDN w:val="0"/>
        <w:adjustRightInd w:val="0"/>
        <w:jc w:val="center"/>
        <w:rPr>
          <w:rFonts w:ascii="Tahoma" w:hAnsi="Tahoma" w:cs="Tahoma"/>
          <w:sz w:val="22"/>
          <w:szCs w:val="22"/>
        </w:rPr>
      </w:pPr>
      <w:r>
        <w:rPr>
          <w:rFonts w:ascii="Tahoma" w:hAnsi="Tahoma" w:cs="Tahoma"/>
          <w:sz w:val="22"/>
          <w:szCs w:val="22"/>
        </w:rPr>
        <w:t xml:space="preserve">L’indice della NL </w:t>
      </w:r>
      <w:r w:rsidR="00D23AE2" w:rsidRPr="0011556A">
        <w:rPr>
          <w:rFonts w:ascii="Tahoma" w:hAnsi="Tahoma" w:cs="Tahoma"/>
          <w:sz w:val="22"/>
          <w:szCs w:val="22"/>
        </w:rPr>
        <w:t>è il seguente:</w:t>
      </w:r>
      <w:r w:rsidR="00D23AE2" w:rsidRPr="0011556A">
        <w:rPr>
          <w:rFonts w:ascii="Tahoma" w:hAnsi="Tahoma" w:cs="Tahoma"/>
          <w:sz w:val="22"/>
          <w:szCs w:val="22"/>
        </w:rPr>
        <w:br/>
      </w:r>
    </w:p>
    <w:tbl>
      <w:tblPr>
        <w:tblW w:w="5012" w:type="pct"/>
        <w:tblLook w:val="0000"/>
      </w:tblPr>
      <w:tblGrid>
        <w:gridCol w:w="671"/>
        <w:gridCol w:w="2640"/>
        <w:gridCol w:w="4431"/>
        <w:gridCol w:w="2130"/>
      </w:tblGrid>
      <w:tr w:rsidR="00D23AE2" w:rsidRPr="00780E71" w:rsidTr="00D23AE2">
        <w:trPr>
          <w:trHeight w:val="774"/>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AE2" w:rsidRPr="0011556A" w:rsidRDefault="00D23AE2" w:rsidP="00D23AE2">
            <w:pPr>
              <w:pStyle w:val="Body1"/>
              <w:ind w:left="360"/>
              <w:jc w:val="center"/>
              <w:rPr>
                <w:rFonts w:ascii="Tahoma" w:hAnsi="Tahoma" w:cs="Tahoma"/>
                <w:color w:val="FF0000"/>
                <w:sz w:val="22"/>
                <w:szCs w:val="22"/>
              </w:rPr>
            </w:pPr>
            <w:r w:rsidRPr="0011556A">
              <w:rPr>
                <w:rFonts w:ascii="Tahoma" w:hAnsi="Tahoma" w:cs="Tahoma"/>
                <w:color w:val="FF0000"/>
                <w:sz w:val="22"/>
                <w:szCs w:val="22"/>
              </w:rPr>
              <w:t>PAGINA DELLA NL</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AE2" w:rsidRPr="0011556A" w:rsidRDefault="00D23AE2" w:rsidP="00D23AE2">
            <w:pPr>
              <w:pStyle w:val="Body1"/>
              <w:ind w:left="360"/>
              <w:jc w:val="center"/>
              <w:rPr>
                <w:rFonts w:ascii="Tahoma" w:hAnsi="Tahoma" w:cs="Tahoma"/>
                <w:color w:val="FF0000"/>
                <w:sz w:val="22"/>
                <w:szCs w:val="22"/>
              </w:rPr>
            </w:pPr>
            <w:r w:rsidRPr="0011556A">
              <w:rPr>
                <w:rFonts w:ascii="Tahoma" w:hAnsi="Tahoma" w:cs="Tahoma"/>
                <w:color w:val="FF0000"/>
                <w:sz w:val="22"/>
                <w:szCs w:val="22"/>
              </w:rPr>
              <w:t>COSA</w:t>
            </w:r>
          </w:p>
        </w:tc>
        <w:tc>
          <w:tcPr>
            <w:tcW w:w="1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3AE2" w:rsidRPr="0011556A" w:rsidRDefault="00D23AE2" w:rsidP="00D23AE2">
            <w:pPr>
              <w:pStyle w:val="Body1"/>
              <w:ind w:left="360"/>
              <w:jc w:val="center"/>
              <w:rPr>
                <w:rFonts w:ascii="Tahoma" w:hAnsi="Tahoma" w:cs="Tahoma"/>
                <w:color w:val="FF0000"/>
                <w:sz w:val="22"/>
                <w:szCs w:val="22"/>
              </w:rPr>
            </w:pPr>
            <w:r w:rsidRPr="0011556A">
              <w:rPr>
                <w:rFonts w:ascii="Tahoma" w:hAnsi="Tahoma" w:cs="Tahoma"/>
                <w:color w:val="FF0000"/>
                <w:sz w:val="22"/>
                <w:szCs w:val="22"/>
              </w:rPr>
              <w:t>CHI</w:t>
            </w:r>
          </w:p>
        </w:tc>
      </w:tr>
      <w:tr w:rsidR="00D23AE2" w:rsidRPr="00780E71" w:rsidTr="00D23AE2">
        <w:trPr>
          <w:trHeight w:val="774"/>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rPr>
            </w:pPr>
            <w:r w:rsidRPr="0011556A">
              <w:rPr>
                <w:rFonts w:ascii="Tahoma" w:hAnsi="Tahoma" w:cs="Tahoma"/>
                <w:color w:val="000000"/>
                <w:sz w:val="22"/>
                <w:szCs w:val="22"/>
              </w:rPr>
              <w:t xml:space="preserve">Copertina </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rPr>
            </w:pP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11556A" w:rsidRDefault="00D23AE2" w:rsidP="00D23AE2">
            <w:pPr>
              <w:pStyle w:val="Body1"/>
              <w:ind w:left="360"/>
              <w:rPr>
                <w:rFonts w:ascii="Tahoma" w:hAnsi="Tahoma" w:cs="Tahoma"/>
                <w:color w:val="000000"/>
                <w:sz w:val="22"/>
                <w:szCs w:val="22"/>
              </w:rPr>
            </w:pPr>
          </w:p>
        </w:tc>
      </w:tr>
      <w:tr w:rsidR="00D23AE2" w:rsidRPr="00780E71" w:rsidTr="00D23AE2">
        <w:trPr>
          <w:trHeight w:val="774"/>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shd w:val="clear" w:color="auto" w:fill="FFFF00"/>
              </w:rPr>
            </w:pPr>
            <w:r w:rsidRPr="0011556A">
              <w:rPr>
                <w:rFonts w:ascii="Tahoma" w:hAnsi="Tahoma" w:cs="Tahoma"/>
                <w:color w:val="000000"/>
                <w:sz w:val="22"/>
                <w:szCs w:val="22"/>
              </w:rPr>
              <w:t>News sul sito</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rPr>
            </w:pP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11556A" w:rsidRDefault="00D23AE2" w:rsidP="00D23AE2">
            <w:pPr>
              <w:pStyle w:val="Body1"/>
              <w:ind w:left="360"/>
              <w:rPr>
                <w:rFonts w:ascii="Tahoma" w:hAnsi="Tahoma" w:cs="Tahoma"/>
                <w:color w:val="000000"/>
                <w:sz w:val="22"/>
                <w:szCs w:val="22"/>
              </w:rPr>
            </w:pPr>
          </w:p>
        </w:tc>
      </w:tr>
      <w:tr w:rsidR="00D23AE2" w:rsidRPr="00780E71" w:rsidTr="00D23AE2">
        <w:trPr>
          <w:trHeight w:val="774"/>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rPr>
            </w:pPr>
            <w:r w:rsidRPr="0011556A">
              <w:rPr>
                <w:rFonts w:ascii="Tahoma" w:hAnsi="Tahoma" w:cs="Tahoma"/>
                <w:color w:val="000000"/>
                <w:sz w:val="22"/>
                <w:szCs w:val="22"/>
              </w:rPr>
              <w:t>News dalla nostra Rete</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rPr>
            </w:pP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11556A" w:rsidRDefault="00D23AE2" w:rsidP="00D23AE2">
            <w:pPr>
              <w:pStyle w:val="Body1"/>
              <w:ind w:left="360"/>
              <w:rPr>
                <w:rFonts w:ascii="Tahoma" w:hAnsi="Tahoma" w:cs="Tahoma"/>
                <w:color w:val="000000"/>
                <w:sz w:val="22"/>
                <w:szCs w:val="22"/>
              </w:rPr>
            </w:pPr>
          </w:p>
        </w:tc>
      </w:tr>
      <w:tr w:rsidR="00D23AE2" w:rsidRPr="00780E71" w:rsidTr="00D23AE2">
        <w:trPr>
          <w:trHeight w:val="774"/>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rPr>
            </w:pPr>
            <w:r w:rsidRPr="0011556A">
              <w:rPr>
                <w:rFonts w:ascii="Tahoma" w:hAnsi="Tahoma" w:cs="Tahoma"/>
                <w:color w:val="000000"/>
                <w:sz w:val="22"/>
                <w:szCs w:val="22"/>
              </w:rPr>
              <w:t>News sull’</w:t>
            </w:r>
            <w:proofErr w:type="spellStart"/>
            <w:r w:rsidRPr="0011556A">
              <w:rPr>
                <w:rFonts w:ascii="Tahoma" w:hAnsi="Tahoma" w:cs="Tahoma"/>
                <w:color w:val="000000"/>
                <w:sz w:val="22"/>
                <w:szCs w:val="22"/>
              </w:rPr>
              <w:t>extraRete</w:t>
            </w:r>
            <w:proofErr w:type="spellEnd"/>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rPr>
            </w:pPr>
          </w:p>
          <w:p w:rsidR="00D23AE2" w:rsidRPr="0011556A" w:rsidRDefault="00D23AE2" w:rsidP="00D23AE2">
            <w:pPr>
              <w:pStyle w:val="Body1"/>
              <w:ind w:left="360"/>
              <w:rPr>
                <w:rFonts w:ascii="Tahoma" w:hAnsi="Tahoma" w:cs="Tahoma"/>
                <w:color w:val="000000"/>
                <w:sz w:val="22"/>
                <w:szCs w:val="22"/>
              </w:rPr>
            </w:pP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780E71" w:rsidRDefault="00D23AE2" w:rsidP="00D23AE2">
            <w:pPr>
              <w:widowControl w:val="0"/>
              <w:rPr>
                <w:rFonts w:ascii="Tahoma" w:hAnsi="Tahoma" w:cs="Tahoma"/>
                <w:color w:val="000000"/>
                <w:sz w:val="22"/>
                <w:szCs w:val="22"/>
              </w:rPr>
            </w:pPr>
          </w:p>
          <w:p w:rsidR="00D23AE2" w:rsidRPr="00780E71" w:rsidRDefault="00D23AE2" w:rsidP="00D23AE2">
            <w:pPr>
              <w:widowControl w:val="0"/>
              <w:rPr>
                <w:rFonts w:ascii="Tahoma" w:hAnsi="Tahoma" w:cs="Tahoma"/>
                <w:color w:val="000000"/>
                <w:sz w:val="22"/>
                <w:szCs w:val="22"/>
              </w:rPr>
            </w:pPr>
          </w:p>
          <w:p w:rsidR="00D23AE2" w:rsidRPr="00780E71" w:rsidRDefault="00D23AE2" w:rsidP="00D23AE2">
            <w:pPr>
              <w:widowControl w:val="0"/>
              <w:rPr>
                <w:rFonts w:ascii="Tahoma" w:hAnsi="Tahoma" w:cs="Tahoma"/>
                <w:color w:val="000000"/>
                <w:sz w:val="22"/>
                <w:szCs w:val="22"/>
              </w:rPr>
            </w:pPr>
          </w:p>
        </w:tc>
      </w:tr>
      <w:tr w:rsidR="00D23AE2" w:rsidRPr="00780E71" w:rsidTr="00D23AE2">
        <w:trPr>
          <w:trHeight w:val="774"/>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FFFF00"/>
          </w:tcPr>
          <w:p w:rsidR="00D23AE2" w:rsidRPr="0011556A" w:rsidRDefault="00D23AE2" w:rsidP="00D23AE2">
            <w:pPr>
              <w:pStyle w:val="Body1"/>
              <w:ind w:left="360"/>
              <w:rPr>
                <w:rFonts w:ascii="Tahoma" w:hAnsi="Tahoma" w:cs="Tahoma"/>
                <w:b/>
                <w:color w:val="000000"/>
                <w:sz w:val="22"/>
                <w:szCs w:val="22"/>
              </w:rPr>
            </w:pPr>
            <w:r w:rsidRPr="0011556A">
              <w:rPr>
                <w:rFonts w:ascii="Tahoma" w:hAnsi="Tahoma" w:cs="Tahoma"/>
                <w:b/>
                <w:color w:val="000000"/>
                <w:sz w:val="22"/>
                <w:szCs w:val="22"/>
              </w:rPr>
              <w:t xml:space="preserve">IN FORMA DI PAROLE: </w:t>
            </w:r>
          </w:p>
        </w:tc>
        <w:tc>
          <w:tcPr>
            <w:tcW w:w="2244" w:type="pct"/>
            <w:tcBorders>
              <w:top w:val="single" w:sz="4" w:space="0" w:color="000000"/>
              <w:left w:val="single" w:sz="4" w:space="0" w:color="000000"/>
              <w:bottom w:val="single" w:sz="4" w:space="0" w:color="000000"/>
              <w:right w:val="single" w:sz="4" w:space="0" w:color="000000"/>
            </w:tcBorders>
            <w:shd w:val="clear" w:color="auto" w:fill="FFFF00"/>
          </w:tcPr>
          <w:p w:rsidR="00D23AE2" w:rsidRPr="0011556A" w:rsidRDefault="00DC00FA" w:rsidP="00DC00FA">
            <w:pPr>
              <w:pStyle w:val="Body1"/>
              <w:rPr>
                <w:rFonts w:ascii="Tahoma" w:hAnsi="Tahoma" w:cs="Tahoma"/>
                <w:color w:val="000000"/>
                <w:sz w:val="22"/>
                <w:szCs w:val="22"/>
              </w:rPr>
            </w:pPr>
            <w:r>
              <w:rPr>
                <w:rFonts w:ascii="Tahoma" w:hAnsi="Tahoma" w:cs="Tahoma"/>
                <w:color w:val="000000"/>
                <w:sz w:val="22"/>
                <w:szCs w:val="22"/>
              </w:rPr>
              <w:t>L</w:t>
            </w:r>
            <w:r w:rsidR="00D23AE2" w:rsidRPr="0011556A">
              <w:rPr>
                <w:rFonts w:ascii="Tahoma" w:hAnsi="Tahoma" w:cs="Tahoma"/>
                <w:color w:val="000000"/>
                <w:sz w:val="22"/>
                <w:szCs w:val="22"/>
              </w:rPr>
              <w:t xml:space="preserve">a parola chiave proposta dalla scuola </w:t>
            </w:r>
            <w:r w:rsidR="00D23AE2" w:rsidRPr="0011556A">
              <w:rPr>
                <w:rFonts w:ascii="Tahoma" w:hAnsi="Tahoma" w:cs="Tahoma"/>
                <w:sz w:val="22"/>
                <w:szCs w:val="22"/>
              </w:rPr>
              <w:t>incaricata di redigere assieme alla redazione del sito la NL</w:t>
            </w:r>
          </w:p>
        </w:tc>
        <w:tc>
          <w:tcPr>
            <w:tcW w:w="1079" w:type="pct"/>
            <w:tcBorders>
              <w:top w:val="single" w:sz="4" w:space="0" w:color="000000"/>
              <w:left w:val="single" w:sz="4" w:space="0" w:color="000000"/>
              <w:bottom w:val="single" w:sz="4" w:space="0" w:color="000000"/>
              <w:right w:val="single" w:sz="4" w:space="0" w:color="000000"/>
            </w:tcBorders>
            <w:shd w:val="clear" w:color="auto" w:fill="FFFF00"/>
          </w:tcPr>
          <w:p w:rsidR="00D23AE2" w:rsidRPr="0011556A" w:rsidRDefault="00D23AE2" w:rsidP="00D23AE2">
            <w:pPr>
              <w:pStyle w:val="Body1"/>
              <w:ind w:left="360"/>
              <w:rPr>
                <w:rFonts w:ascii="Tahoma" w:hAnsi="Tahoma" w:cs="Tahoma"/>
                <w:color w:val="000000"/>
                <w:sz w:val="22"/>
                <w:szCs w:val="22"/>
              </w:rPr>
            </w:pPr>
          </w:p>
        </w:tc>
      </w:tr>
      <w:tr w:rsidR="00D23AE2" w:rsidRPr="00780E71" w:rsidTr="00D23AE2">
        <w:trPr>
          <w:gridBefore w:val="1"/>
          <w:wBefore w:w="340" w:type="pct"/>
          <w:trHeight w:val="774"/>
        </w:trPr>
        <w:tc>
          <w:tcPr>
            <w:tcW w:w="1337"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rPr>
            </w:pPr>
            <w:r w:rsidRPr="0011556A">
              <w:rPr>
                <w:rFonts w:ascii="Tahoma" w:hAnsi="Tahoma" w:cs="Tahoma"/>
                <w:color w:val="000000"/>
                <w:sz w:val="22"/>
                <w:szCs w:val="22"/>
              </w:rPr>
              <w:t>poesia</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rPr>
                <w:rFonts w:ascii="Tahoma" w:hAnsi="Tahoma" w:cs="Tahoma"/>
                <w:color w:val="000000"/>
                <w:sz w:val="22"/>
                <w:szCs w:val="22"/>
              </w:rPr>
            </w:pPr>
            <w:r w:rsidRPr="0011556A">
              <w:rPr>
                <w:rFonts w:ascii="Tahoma" w:hAnsi="Tahoma" w:cs="Tahoma"/>
                <w:color w:val="000000"/>
                <w:sz w:val="22"/>
                <w:szCs w:val="22"/>
              </w:rPr>
              <w:t>Testo poetico con riferimento alla parola chiave</w:t>
            </w: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11556A" w:rsidRDefault="00D23AE2" w:rsidP="00D23AE2">
            <w:pPr>
              <w:pStyle w:val="Body1"/>
              <w:ind w:left="360"/>
              <w:rPr>
                <w:rFonts w:ascii="Tahoma" w:hAnsi="Tahoma" w:cs="Tahoma"/>
                <w:color w:val="000000"/>
                <w:sz w:val="22"/>
                <w:szCs w:val="22"/>
              </w:rPr>
            </w:pPr>
          </w:p>
        </w:tc>
      </w:tr>
      <w:tr w:rsidR="00D23AE2" w:rsidRPr="00780E71" w:rsidTr="00D23AE2">
        <w:trPr>
          <w:gridBefore w:val="1"/>
          <w:wBefore w:w="340" w:type="pct"/>
          <w:trHeight w:val="774"/>
        </w:trPr>
        <w:tc>
          <w:tcPr>
            <w:tcW w:w="1337"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rPr>
            </w:pPr>
            <w:r w:rsidRPr="0011556A">
              <w:rPr>
                <w:rFonts w:ascii="Tahoma" w:hAnsi="Tahoma" w:cs="Tahoma"/>
                <w:color w:val="000000"/>
                <w:sz w:val="22"/>
                <w:szCs w:val="22"/>
              </w:rPr>
              <w:t>narrativa</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rPr>
                <w:rFonts w:ascii="Tahoma" w:hAnsi="Tahoma" w:cs="Tahoma"/>
                <w:color w:val="000000"/>
                <w:sz w:val="22"/>
                <w:szCs w:val="22"/>
              </w:rPr>
            </w:pPr>
            <w:r w:rsidRPr="0011556A">
              <w:rPr>
                <w:rFonts w:ascii="Tahoma" w:hAnsi="Tahoma" w:cs="Tahoma"/>
                <w:color w:val="000000"/>
                <w:sz w:val="22"/>
                <w:szCs w:val="22"/>
              </w:rPr>
              <w:t>Brano di narrativa con riferimento alla parola chiave</w:t>
            </w: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11556A" w:rsidRDefault="00D23AE2" w:rsidP="00D23AE2">
            <w:pPr>
              <w:pStyle w:val="Body1"/>
              <w:ind w:left="360"/>
              <w:rPr>
                <w:rFonts w:ascii="Tahoma" w:hAnsi="Tahoma" w:cs="Tahoma"/>
                <w:color w:val="000000"/>
                <w:sz w:val="22"/>
                <w:szCs w:val="22"/>
              </w:rPr>
            </w:pPr>
          </w:p>
        </w:tc>
      </w:tr>
      <w:tr w:rsidR="00D23AE2" w:rsidRPr="00780E71" w:rsidTr="00D23AE2">
        <w:trPr>
          <w:gridBefore w:val="1"/>
          <w:wBefore w:w="340" w:type="pct"/>
          <w:trHeight w:val="774"/>
        </w:trPr>
        <w:tc>
          <w:tcPr>
            <w:tcW w:w="1337"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rPr>
            </w:pPr>
            <w:r w:rsidRPr="00BB79F6">
              <w:rPr>
                <w:rFonts w:ascii="Tahoma" w:hAnsi="Tahoma" w:cs="Tahoma"/>
                <w:color w:val="000000"/>
                <w:sz w:val="22"/>
                <w:szCs w:val="22"/>
                <w:highlight w:val="green"/>
              </w:rPr>
              <w:t>Materiali scuola/e</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rPr>
                <w:rFonts w:ascii="Tahoma" w:hAnsi="Tahoma" w:cs="Tahoma"/>
                <w:color w:val="000000"/>
                <w:sz w:val="22"/>
                <w:szCs w:val="22"/>
              </w:rPr>
            </w:pPr>
            <w:r w:rsidRPr="0011556A">
              <w:rPr>
                <w:rFonts w:ascii="Tahoma" w:hAnsi="Tahoma" w:cs="Tahoma"/>
                <w:color w:val="000000"/>
                <w:sz w:val="22"/>
                <w:szCs w:val="22"/>
              </w:rPr>
              <w:t>Un dossier di materiali didattici (resoconti di esperienze, materiali degli studenti, riflessioni dei docenti...) con riferimento alla parola chiave. Ciascun materiali deve essere preceduto da una breve introduzione e indicare in calce autori, classe, docente, anno scolastico</w:t>
            </w:r>
            <w:r w:rsidR="00BB79F6">
              <w:rPr>
                <w:rFonts w:ascii="Tahoma" w:hAnsi="Tahoma" w:cs="Tahoma"/>
                <w:color w:val="000000"/>
                <w:sz w:val="22"/>
                <w:szCs w:val="22"/>
              </w:rPr>
              <w:t xml:space="preserve">  </w:t>
            </w: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11556A" w:rsidRDefault="00D23AE2" w:rsidP="00D23AE2">
            <w:pPr>
              <w:pStyle w:val="Body1"/>
              <w:rPr>
                <w:rFonts w:ascii="Tahoma" w:hAnsi="Tahoma" w:cs="Tahoma"/>
                <w:color w:val="000000"/>
                <w:sz w:val="22"/>
                <w:szCs w:val="22"/>
              </w:rPr>
            </w:pPr>
            <w:r w:rsidRPr="0011556A">
              <w:rPr>
                <w:rFonts w:ascii="Tahoma" w:hAnsi="Tahoma" w:cs="Tahoma"/>
                <w:color w:val="000000"/>
                <w:sz w:val="22"/>
                <w:szCs w:val="22"/>
              </w:rPr>
              <w:t xml:space="preserve">    </w:t>
            </w:r>
          </w:p>
        </w:tc>
      </w:tr>
      <w:tr w:rsidR="00D23AE2" w:rsidRPr="00780E71" w:rsidTr="00D23AE2">
        <w:trPr>
          <w:gridBefore w:val="1"/>
          <w:wBefore w:w="340" w:type="pct"/>
          <w:trHeight w:val="774"/>
        </w:trPr>
        <w:tc>
          <w:tcPr>
            <w:tcW w:w="1337"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360"/>
              <w:rPr>
                <w:rFonts w:ascii="Tahoma" w:hAnsi="Tahoma" w:cs="Tahoma"/>
                <w:color w:val="000000"/>
                <w:sz w:val="22"/>
                <w:szCs w:val="22"/>
              </w:rPr>
            </w:pPr>
            <w:r w:rsidRPr="0011556A">
              <w:rPr>
                <w:rFonts w:ascii="Tahoma" w:hAnsi="Tahoma" w:cs="Tahoma"/>
                <w:color w:val="000000"/>
                <w:sz w:val="22"/>
                <w:szCs w:val="22"/>
              </w:rPr>
              <w:t>Intervista</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11556A" w:rsidRDefault="00D23AE2" w:rsidP="00D23AE2">
            <w:pPr>
              <w:pStyle w:val="Body1"/>
              <w:ind w:left="64"/>
              <w:rPr>
                <w:rFonts w:ascii="Tahoma" w:hAnsi="Tahoma" w:cs="Tahoma"/>
                <w:color w:val="000000"/>
                <w:sz w:val="22"/>
                <w:szCs w:val="22"/>
              </w:rPr>
            </w:pPr>
            <w:r w:rsidRPr="0011556A">
              <w:rPr>
                <w:rFonts w:ascii="Tahoma" w:hAnsi="Tahoma" w:cs="Tahoma"/>
                <w:color w:val="000000"/>
                <w:sz w:val="22"/>
                <w:szCs w:val="22"/>
              </w:rPr>
              <w:t>Se possibile, si può raccogliere una intervista sul tema dialogando anche a distanza con la persona scelta per la sua competenza sul tema.</w:t>
            </w: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11556A" w:rsidRDefault="00D23AE2" w:rsidP="00D23AE2">
            <w:pPr>
              <w:pStyle w:val="Body1"/>
              <w:rPr>
                <w:rFonts w:ascii="Tahoma" w:hAnsi="Tahoma" w:cs="Tahoma"/>
                <w:color w:val="000000"/>
                <w:sz w:val="22"/>
                <w:szCs w:val="22"/>
              </w:rPr>
            </w:pPr>
          </w:p>
        </w:tc>
      </w:tr>
      <w:tr w:rsidR="00D23AE2" w:rsidRPr="00780E71" w:rsidTr="00D23AE2">
        <w:trPr>
          <w:trHeight w:val="774"/>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FFFF00"/>
          </w:tcPr>
          <w:p w:rsidR="00D23AE2" w:rsidRPr="0011556A" w:rsidRDefault="00D23AE2" w:rsidP="00D23AE2">
            <w:pPr>
              <w:pStyle w:val="Body1"/>
              <w:ind w:left="360"/>
              <w:rPr>
                <w:rFonts w:ascii="Tahoma" w:hAnsi="Tahoma" w:cs="Tahoma"/>
                <w:b/>
                <w:color w:val="000000"/>
                <w:sz w:val="22"/>
                <w:szCs w:val="22"/>
              </w:rPr>
            </w:pPr>
            <w:r w:rsidRPr="0011556A">
              <w:rPr>
                <w:rFonts w:ascii="Tahoma" w:hAnsi="Tahoma" w:cs="Tahoma"/>
                <w:b/>
                <w:color w:val="000000"/>
                <w:sz w:val="22"/>
                <w:szCs w:val="22"/>
              </w:rPr>
              <w:t>POST-IT:</w:t>
            </w:r>
          </w:p>
        </w:tc>
        <w:tc>
          <w:tcPr>
            <w:tcW w:w="2244" w:type="pct"/>
            <w:tcBorders>
              <w:top w:val="single" w:sz="4" w:space="0" w:color="000000"/>
              <w:left w:val="single" w:sz="4" w:space="0" w:color="000000"/>
              <w:bottom w:val="single" w:sz="4" w:space="0" w:color="000000"/>
              <w:right w:val="single" w:sz="4" w:space="0" w:color="000000"/>
            </w:tcBorders>
            <w:shd w:val="clear" w:color="auto" w:fill="FFFF00"/>
          </w:tcPr>
          <w:p w:rsidR="00D23AE2" w:rsidRPr="0011556A" w:rsidRDefault="00D23AE2" w:rsidP="00D23AE2">
            <w:pPr>
              <w:pStyle w:val="Body1"/>
              <w:ind w:left="360"/>
              <w:rPr>
                <w:rFonts w:ascii="Tahoma" w:hAnsi="Tahoma" w:cs="Tahoma"/>
                <w:color w:val="000000"/>
                <w:sz w:val="22"/>
                <w:szCs w:val="22"/>
              </w:rPr>
            </w:pPr>
          </w:p>
        </w:tc>
        <w:tc>
          <w:tcPr>
            <w:tcW w:w="1079" w:type="pct"/>
            <w:tcBorders>
              <w:top w:val="single" w:sz="4" w:space="0" w:color="000000"/>
              <w:left w:val="single" w:sz="4" w:space="0" w:color="000000"/>
              <w:bottom w:val="single" w:sz="4" w:space="0" w:color="000000"/>
              <w:right w:val="single" w:sz="4" w:space="0" w:color="000000"/>
            </w:tcBorders>
            <w:shd w:val="clear" w:color="auto" w:fill="FFFF00"/>
          </w:tcPr>
          <w:p w:rsidR="00D23AE2" w:rsidRPr="0011556A" w:rsidRDefault="00D23AE2" w:rsidP="00D23AE2">
            <w:pPr>
              <w:pStyle w:val="Body1"/>
              <w:ind w:left="360"/>
              <w:rPr>
                <w:rFonts w:ascii="Tahoma" w:hAnsi="Tahoma" w:cs="Tahoma"/>
                <w:color w:val="000000"/>
                <w:sz w:val="22"/>
                <w:szCs w:val="22"/>
              </w:rPr>
            </w:pPr>
          </w:p>
        </w:tc>
      </w:tr>
      <w:tr w:rsidR="00D23AE2" w:rsidRPr="00780E71" w:rsidTr="00D23AE2">
        <w:trPr>
          <w:gridBefore w:val="1"/>
          <w:wBefore w:w="340" w:type="pct"/>
          <w:trHeight w:val="774"/>
        </w:trPr>
        <w:tc>
          <w:tcPr>
            <w:tcW w:w="1337" w:type="pct"/>
            <w:tcBorders>
              <w:top w:val="single" w:sz="4" w:space="0" w:color="000000"/>
              <w:left w:val="single" w:sz="4" w:space="0" w:color="000000"/>
              <w:bottom w:val="single" w:sz="4" w:space="0" w:color="000000"/>
              <w:right w:val="single" w:sz="4" w:space="0" w:color="000000"/>
            </w:tcBorders>
            <w:shd w:val="clear" w:color="auto" w:fill="auto"/>
          </w:tcPr>
          <w:p w:rsidR="00D23AE2" w:rsidRPr="00780E71" w:rsidRDefault="00D23AE2" w:rsidP="00D23AE2">
            <w:pPr>
              <w:widowControl w:val="0"/>
              <w:rPr>
                <w:rFonts w:ascii="Tahoma" w:hAnsi="Tahoma" w:cs="Tahoma"/>
                <w:color w:val="000000"/>
                <w:sz w:val="22"/>
                <w:szCs w:val="22"/>
              </w:rPr>
            </w:pPr>
            <w:r w:rsidRPr="00780E71">
              <w:rPr>
                <w:rFonts w:ascii="Tahoma" w:hAnsi="Tahoma" w:cs="Tahoma"/>
                <w:color w:val="000000"/>
                <w:sz w:val="22"/>
                <w:szCs w:val="22"/>
              </w:rPr>
              <w:t>Parole da non perdere</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780E71" w:rsidRDefault="00525FE2" w:rsidP="00525FE2">
            <w:pPr>
              <w:widowControl w:val="0"/>
              <w:rPr>
                <w:rFonts w:ascii="Tahoma" w:hAnsi="Tahoma" w:cs="Tahoma"/>
                <w:color w:val="000000"/>
                <w:sz w:val="22"/>
                <w:szCs w:val="22"/>
              </w:rPr>
            </w:pPr>
            <w:r w:rsidRPr="00780E71">
              <w:rPr>
                <w:rFonts w:ascii="Tahoma" w:hAnsi="Tahoma" w:cs="Tahoma"/>
                <w:color w:val="000000"/>
                <w:sz w:val="22"/>
                <w:szCs w:val="22"/>
              </w:rPr>
              <w:t xml:space="preserve">Quelle dette, scritte, </w:t>
            </w:r>
            <w:r w:rsidR="00BB79F6">
              <w:rPr>
                <w:rFonts w:ascii="Tahoma" w:hAnsi="Tahoma" w:cs="Tahoma"/>
                <w:color w:val="000000"/>
                <w:sz w:val="22"/>
                <w:szCs w:val="22"/>
              </w:rPr>
              <w:t xml:space="preserve">pensate a scuola dai ragazzi/e </w:t>
            </w:r>
            <w:r w:rsidRPr="00780E71">
              <w:rPr>
                <w:rFonts w:ascii="Tahoma" w:hAnsi="Tahoma" w:cs="Tahoma"/>
                <w:color w:val="000000"/>
                <w:sz w:val="22"/>
                <w:szCs w:val="22"/>
              </w:rPr>
              <w:t>con riferimento o meno al tema.</w:t>
            </w: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780E71" w:rsidRDefault="00D23AE2" w:rsidP="00D23AE2">
            <w:pPr>
              <w:widowControl w:val="0"/>
              <w:rPr>
                <w:rFonts w:ascii="Tahoma" w:hAnsi="Tahoma" w:cs="Tahoma"/>
                <w:color w:val="000000"/>
                <w:sz w:val="22"/>
                <w:szCs w:val="22"/>
              </w:rPr>
            </w:pPr>
          </w:p>
        </w:tc>
      </w:tr>
      <w:tr w:rsidR="00D23AE2" w:rsidRPr="00780E71" w:rsidTr="00D23AE2">
        <w:trPr>
          <w:gridBefore w:val="1"/>
          <w:wBefore w:w="340" w:type="pct"/>
          <w:trHeight w:val="774"/>
        </w:trPr>
        <w:tc>
          <w:tcPr>
            <w:tcW w:w="1337" w:type="pct"/>
            <w:tcBorders>
              <w:top w:val="single" w:sz="4" w:space="0" w:color="000000"/>
              <w:left w:val="single" w:sz="4" w:space="0" w:color="000000"/>
              <w:bottom w:val="single" w:sz="4" w:space="0" w:color="000000"/>
              <w:right w:val="single" w:sz="4" w:space="0" w:color="000000"/>
            </w:tcBorders>
            <w:shd w:val="clear" w:color="auto" w:fill="auto"/>
          </w:tcPr>
          <w:p w:rsidR="00D23AE2" w:rsidRPr="00780E71" w:rsidRDefault="00D23AE2" w:rsidP="00D23AE2">
            <w:pPr>
              <w:widowControl w:val="0"/>
              <w:rPr>
                <w:rFonts w:ascii="Tahoma" w:hAnsi="Tahoma" w:cs="Tahoma"/>
                <w:bCs/>
                <w:color w:val="000000"/>
                <w:sz w:val="22"/>
                <w:szCs w:val="22"/>
              </w:rPr>
            </w:pPr>
            <w:r w:rsidRPr="00780E71">
              <w:rPr>
                <w:rFonts w:ascii="Tahoma" w:hAnsi="Tahoma" w:cs="Tahoma"/>
                <w:color w:val="000000"/>
                <w:sz w:val="22"/>
                <w:szCs w:val="22"/>
              </w:rPr>
              <w:t>Ho letto un libro</w:t>
            </w:r>
          </w:p>
        </w:tc>
        <w:tc>
          <w:tcPr>
            <w:tcW w:w="2244" w:type="pct"/>
            <w:tcBorders>
              <w:top w:val="single" w:sz="4" w:space="0" w:color="FF00FF"/>
              <w:left w:val="single" w:sz="4" w:space="0" w:color="FF00FF"/>
              <w:bottom w:val="single" w:sz="4" w:space="0" w:color="FF00FF"/>
              <w:right w:val="single" w:sz="4" w:space="0" w:color="FF00FF"/>
            </w:tcBorders>
            <w:shd w:val="clear" w:color="auto" w:fill="auto"/>
          </w:tcPr>
          <w:p w:rsidR="00D23AE2" w:rsidRPr="00780E71" w:rsidRDefault="00525FE2" w:rsidP="00D23AE2">
            <w:pPr>
              <w:widowControl w:val="0"/>
              <w:spacing w:after="240"/>
              <w:rPr>
                <w:rFonts w:ascii="Tahoma" w:hAnsi="Tahoma" w:cs="Tahoma"/>
                <w:color w:val="000000"/>
                <w:sz w:val="22"/>
                <w:szCs w:val="22"/>
              </w:rPr>
            </w:pPr>
            <w:r w:rsidRPr="00780E71">
              <w:rPr>
                <w:rFonts w:ascii="Tahoma" w:hAnsi="Tahoma" w:cs="Tahoma"/>
                <w:color w:val="000000"/>
                <w:sz w:val="22"/>
                <w:szCs w:val="22"/>
              </w:rPr>
              <w:t>Recensioni di libri</w:t>
            </w: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780E71" w:rsidRDefault="00D23AE2" w:rsidP="00D23AE2">
            <w:pPr>
              <w:widowControl w:val="0"/>
              <w:rPr>
                <w:rFonts w:ascii="Tahoma" w:hAnsi="Tahoma" w:cs="Tahoma"/>
                <w:color w:val="000000"/>
                <w:sz w:val="22"/>
                <w:szCs w:val="22"/>
              </w:rPr>
            </w:pPr>
          </w:p>
        </w:tc>
      </w:tr>
      <w:tr w:rsidR="00D23AE2" w:rsidRPr="00780E71" w:rsidTr="00D23AE2">
        <w:trPr>
          <w:gridBefore w:val="1"/>
          <w:wBefore w:w="340" w:type="pct"/>
          <w:trHeight w:val="774"/>
        </w:trPr>
        <w:tc>
          <w:tcPr>
            <w:tcW w:w="1337" w:type="pct"/>
            <w:tcBorders>
              <w:top w:val="single" w:sz="4" w:space="0" w:color="000000"/>
              <w:left w:val="single" w:sz="4" w:space="0" w:color="000000"/>
              <w:bottom w:val="single" w:sz="4" w:space="0" w:color="000000"/>
              <w:right w:val="single" w:sz="4" w:space="0" w:color="000000"/>
            </w:tcBorders>
            <w:shd w:val="clear" w:color="auto" w:fill="auto"/>
          </w:tcPr>
          <w:p w:rsidR="00D23AE2" w:rsidRPr="00780E71" w:rsidRDefault="00D23AE2" w:rsidP="00D23AE2">
            <w:pPr>
              <w:widowControl w:val="0"/>
              <w:rPr>
                <w:rFonts w:ascii="Tahoma" w:hAnsi="Tahoma" w:cs="Tahoma"/>
                <w:color w:val="000000"/>
                <w:sz w:val="22"/>
                <w:szCs w:val="22"/>
              </w:rPr>
            </w:pPr>
            <w:r w:rsidRPr="00780E71">
              <w:rPr>
                <w:rFonts w:ascii="Tahoma" w:hAnsi="Tahoma" w:cs="Tahoma"/>
                <w:color w:val="000000"/>
                <w:sz w:val="22"/>
                <w:szCs w:val="22"/>
              </w:rPr>
              <w:t xml:space="preserve">Ho visto un film </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780E71" w:rsidRDefault="00525FE2" w:rsidP="00D23AE2">
            <w:pPr>
              <w:rPr>
                <w:rFonts w:ascii="Tahoma" w:hAnsi="Tahoma" w:cs="Tahoma"/>
                <w:color w:val="000000"/>
                <w:sz w:val="22"/>
                <w:szCs w:val="22"/>
              </w:rPr>
            </w:pPr>
            <w:r w:rsidRPr="00780E71">
              <w:rPr>
                <w:rFonts w:ascii="Tahoma" w:hAnsi="Tahoma" w:cs="Tahoma"/>
                <w:color w:val="000000"/>
                <w:sz w:val="22"/>
                <w:szCs w:val="22"/>
              </w:rPr>
              <w:t>Recensioni di film</w:t>
            </w: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780E71" w:rsidRDefault="00D23AE2" w:rsidP="00D23AE2">
            <w:pPr>
              <w:widowControl w:val="0"/>
              <w:rPr>
                <w:rFonts w:ascii="Tahoma" w:hAnsi="Tahoma" w:cs="Tahoma"/>
                <w:color w:val="000000"/>
                <w:sz w:val="22"/>
                <w:szCs w:val="22"/>
              </w:rPr>
            </w:pPr>
          </w:p>
          <w:p w:rsidR="00D23AE2" w:rsidRPr="00780E71" w:rsidRDefault="00D23AE2" w:rsidP="00D23AE2">
            <w:pPr>
              <w:widowControl w:val="0"/>
              <w:rPr>
                <w:rFonts w:ascii="Tahoma" w:hAnsi="Tahoma" w:cs="Tahoma"/>
                <w:color w:val="000000"/>
                <w:sz w:val="22"/>
                <w:szCs w:val="22"/>
              </w:rPr>
            </w:pPr>
          </w:p>
        </w:tc>
      </w:tr>
      <w:tr w:rsidR="00D23AE2" w:rsidRPr="00780E71" w:rsidTr="00D23AE2">
        <w:trPr>
          <w:gridBefore w:val="1"/>
          <w:wBefore w:w="340" w:type="pct"/>
          <w:trHeight w:val="774"/>
        </w:trPr>
        <w:tc>
          <w:tcPr>
            <w:tcW w:w="1337" w:type="pct"/>
            <w:tcBorders>
              <w:top w:val="single" w:sz="4" w:space="0" w:color="000000"/>
              <w:left w:val="single" w:sz="4" w:space="0" w:color="000000"/>
              <w:bottom w:val="single" w:sz="4" w:space="0" w:color="000000"/>
              <w:right w:val="single" w:sz="4" w:space="0" w:color="000000"/>
            </w:tcBorders>
            <w:shd w:val="clear" w:color="auto" w:fill="auto"/>
          </w:tcPr>
          <w:p w:rsidR="00D23AE2" w:rsidRPr="00780E71" w:rsidRDefault="00D23AE2" w:rsidP="00D23AE2">
            <w:pPr>
              <w:widowControl w:val="0"/>
              <w:rPr>
                <w:rFonts w:ascii="Tahoma" w:hAnsi="Tahoma" w:cs="Tahoma"/>
                <w:color w:val="000000"/>
                <w:sz w:val="22"/>
                <w:szCs w:val="22"/>
              </w:rPr>
            </w:pPr>
            <w:r w:rsidRPr="00780E71">
              <w:rPr>
                <w:rFonts w:ascii="Tahoma" w:hAnsi="Tahoma" w:cs="Tahoma"/>
                <w:color w:val="000000"/>
                <w:sz w:val="22"/>
                <w:szCs w:val="22"/>
              </w:rPr>
              <w:lastRenderedPageBreak/>
              <w:t>Ho navigato in rete</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780E71" w:rsidRDefault="00525FE2" w:rsidP="00D23AE2">
            <w:pPr>
              <w:widowControl w:val="0"/>
              <w:rPr>
                <w:rFonts w:ascii="Tahoma" w:hAnsi="Tahoma" w:cs="Tahoma"/>
                <w:color w:val="000000"/>
                <w:sz w:val="22"/>
                <w:szCs w:val="22"/>
              </w:rPr>
            </w:pPr>
            <w:r w:rsidRPr="00780E71">
              <w:rPr>
                <w:rFonts w:ascii="Tahoma" w:hAnsi="Tahoma" w:cs="Tahoma"/>
                <w:color w:val="000000"/>
                <w:sz w:val="22"/>
                <w:szCs w:val="22"/>
              </w:rPr>
              <w:t>Recensioni di siti</w:t>
            </w: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780E71" w:rsidRDefault="00D23AE2" w:rsidP="00D23AE2">
            <w:pPr>
              <w:widowControl w:val="0"/>
              <w:rPr>
                <w:rFonts w:ascii="Tahoma" w:hAnsi="Tahoma" w:cs="Tahoma"/>
                <w:color w:val="000000"/>
                <w:sz w:val="22"/>
                <w:szCs w:val="22"/>
              </w:rPr>
            </w:pPr>
          </w:p>
          <w:p w:rsidR="00D23AE2" w:rsidRPr="00780E71" w:rsidRDefault="00D23AE2" w:rsidP="00D23AE2">
            <w:pPr>
              <w:widowControl w:val="0"/>
              <w:rPr>
                <w:rFonts w:ascii="Tahoma" w:hAnsi="Tahoma" w:cs="Tahoma"/>
                <w:color w:val="000000"/>
                <w:sz w:val="22"/>
                <w:szCs w:val="22"/>
              </w:rPr>
            </w:pPr>
          </w:p>
        </w:tc>
      </w:tr>
      <w:tr w:rsidR="00D23AE2" w:rsidRPr="00780E71" w:rsidTr="00D23AE2">
        <w:trPr>
          <w:gridBefore w:val="1"/>
          <w:wBefore w:w="340" w:type="pct"/>
          <w:trHeight w:val="774"/>
        </w:trPr>
        <w:tc>
          <w:tcPr>
            <w:tcW w:w="1337" w:type="pct"/>
            <w:tcBorders>
              <w:top w:val="single" w:sz="4" w:space="0" w:color="000000"/>
              <w:left w:val="single" w:sz="4" w:space="0" w:color="000000"/>
              <w:bottom w:val="single" w:sz="4" w:space="0" w:color="000000"/>
              <w:right w:val="single" w:sz="4" w:space="0" w:color="000000"/>
            </w:tcBorders>
            <w:shd w:val="clear" w:color="auto" w:fill="auto"/>
          </w:tcPr>
          <w:p w:rsidR="00D23AE2" w:rsidRPr="00780E71" w:rsidRDefault="00D23AE2" w:rsidP="00D23AE2">
            <w:pPr>
              <w:widowControl w:val="0"/>
              <w:rPr>
                <w:rFonts w:ascii="Tahoma" w:hAnsi="Tahoma" w:cs="Tahoma"/>
                <w:color w:val="000000"/>
                <w:sz w:val="22"/>
                <w:szCs w:val="22"/>
              </w:rPr>
            </w:pPr>
            <w:r w:rsidRPr="00780E71">
              <w:rPr>
                <w:rFonts w:ascii="Tahoma" w:hAnsi="Tahoma" w:cs="Tahoma"/>
                <w:color w:val="000000"/>
                <w:sz w:val="22"/>
                <w:szCs w:val="22"/>
              </w:rPr>
              <w:t>Giochi – videogiochi</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780E71" w:rsidRDefault="00525FE2" w:rsidP="00525FE2">
            <w:pPr>
              <w:widowControl w:val="0"/>
              <w:ind w:left="1080" w:hanging="1080"/>
              <w:rPr>
                <w:rFonts w:ascii="Tahoma" w:hAnsi="Tahoma" w:cs="Tahoma"/>
                <w:color w:val="000000"/>
                <w:sz w:val="22"/>
                <w:szCs w:val="22"/>
              </w:rPr>
            </w:pPr>
            <w:r w:rsidRPr="00780E71">
              <w:rPr>
                <w:rFonts w:ascii="Tahoma" w:hAnsi="Tahoma" w:cs="Tahoma"/>
                <w:color w:val="000000"/>
                <w:sz w:val="22"/>
                <w:szCs w:val="22"/>
              </w:rPr>
              <w:t>Recensioni di giochi – videogiochi</w:t>
            </w: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780E71" w:rsidRDefault="00D23AE2" w:rsidP="00D23AE2">
            <w:pPr>
              <w:widowControl w:val="0"/>
              <w:ind w:left="1080"/>
              <w:rPr>
                <w:rFonts w:ascii="Tahoma" w:hAnsi="Tahoma" w:cs="Tahoma"/>
                <w:color w:val="000000"/>
                <w:sz w:val="22"/>
                <w:szCs w:val="22"/>
              </w:rPr>
            </w:pPr>
          </w:p>
        </w:tc>
      </w:tr>
      <w:tr w:rsidR="00D23AE2" w:rsidRPr="00780E71" w:rsidTr="00D23AE2">
        <w:trPr>
          <w:gridBefore w:val="1"/>
          <w:wBefore w:w="340" w:type="pct"/>
          <w:trHeight w:val="774"/>
        </w:trPr>
        <w:tc>
          <w:tcPr>
            <w:tcW w:w="1337" w:type="pct"/>
            <w:tcBorders>
              <w:top w:val="single" w:sz="4" w:space="0" w:color="000000"/>
              <w:left w:val="single" w:sz="4" w:space="0" w:color="000000"/>
              <w:bottom w:val="single" w:sz="4" w:space="0" w:color="000000"/>
              <w:right w:val="single" w:sz="4" w:space="0" w:color="000000"/>
            </w:tcBorders>
            <w:shd w:val="clear" w:color="auto" w:fill="auto"/>
          </w:tcPr>
          <w:p w:rsidR="00D23AE2" w:rsidRPr="00780E71" w:rsidRDefault="00D23AE2" w:rsidP="00D23AE2">
            <w:pPr>
              <w:widowControl w:val="0"/>
              <w:rPr>
                <w:rFonts w:ascii="Tahoma" w:hAnsi="Tahoma" w:cs="Tahoma"/>
                <w:color w:val="000000"/>
                <w:sz w:val="22"/>
                <w:szCs w:val="22"/>
              </w:rPr>
            </w:pPr>
            <w:proofErr w:type="spellStart"/>
            <w:r w:rsidRPr="00780E71">
              <w:rPr>
                <w:rFonts w:ascii="Tahoma" w:hAnsi="Tahoma" w:cs="Tahoma"/>
                <w:color w:val="000000"/>
                <w:sz w:val="22"/>
                <w:szCs w:val="22"/>
              </w:rPr>
              <w:t>App</w:t>
            </w:r>
            <w:proofErr w:type="spellEnd"/>
            <w:r w:rsidRPr="00780E71">
              <w:rPr>
                <w:rFonts w:ascii="Tahoma" w:hAnsi="Tahoma" w:cs="Tahoma"/>
                <w:color w:val="000000"/>
                <w:sz w:val="22"/>
                <w:szCs w:val="22"/>
              </w:rPr>
              <w:t xml:space="preserve"> digitali</w:t>
            </w:r>
          </w:p>
        </w:tc>
        <w:tc>
          <w:tcPr>
            <w:tcW w:w="2244" w:type="pct"/>
            <w:tcBorders>
              <w:top w:val="single" w:sz="4" w:space="0" w:color="000000"/>
              <w:left w:val="single" w:sz="4" w:space="0" w:color="000000"/>
              <w:bottom w:val="single" w:sz="4" w:space="0" w:color="000000"/>
              <w:right w:val="single" w:sz="4" w:space="0" w:color="000000"/>
            </w:tcBorders>
            <w:shd w:val="clear" w:color="auto" w:fill="auto"/>
          </w:tcPr>
          <w:p w:rsidR="00D23AE2" w:rsidRPr="00780E71" w:rsidRDefault="00525FE2" w:rsidP="00525FE2">
            <w:pPr>
              <w:widowControl w:val="0"/>
              <w:rPr>
                <w:rFonts w:ascii="Tahoma" w:hAnsi="Tahoma" w:cs="Tahoma"/>
                <w:color w:val="000000"/>
                <w:sz w:val="22"/>
                <w:szCs w:val="22"/>
              </w:rPr>
            </w:pPr>
            <w:r w:rsidRPr="00780E71">
              <w:rPr>
                <w:rFonts w:ascii="Tahoma" w:hAnsi="Tahoma" w:cs="Tahoma"/>
                <w:color w:val="000000"/>
                <w:sz w:val="22"/>
                <w:szCs w:val="22"/>
              </w:rPr>
              <w:t>Recensioni di applicazioni</w:t>
            </w:r>
          </w:p>
        </w:tc>
        <w:tc>
          <w:tcPr>
            <w:tcW w:w="1079" w:type="pct"/>
            <w:tcBorders>
              <w:top w:val="single" w:sz="4" w:space="0" w:color="000000"/>
              <w:left w:val="single" w:sz="4" w:space="0" w:color="000000"/>
              <w:bottom w:val="single" w:sz="4" w:space="0" w:color="000000"/>
              <w:right w:val="single" w:sz="4" w:space="0" w:color="000000"/>
            </w:tcBorders>
            <w:shd w:val="clear" w:color="auto" w:fill="FFFFFF"/>
          </w:tcPr>
          <w:p w:rsidR="00D23AE2" w:rsidRPr="00780E71" w:rsidRDefault="00D23AE2" w:rsidP="00D23AE2">
            <w:pPr>
              <w:widowControl w:val="0"/>
              <w:ind w:left="1080"/>
              <w:rPr>
                <w:rFonts w:ascii="Tahoma" w:hAnsi="Tahoma" w:cs="Tahoma"/>
                <w:color w:val="000000"/>
                <w:sz w:val="22"/>
                <w:szCs w:val="22"/>
              </w:rPr>
            </w:pPr>
          </w:p>
        </w:tc>
      </w:tr>
    </w:tbl>
    <w:p w:rsidR="00D23AE2" w:rsidRDefault="00D23AE2" w:rsidP="003F535D">
      <w:pPr>
        <w:widowControl w:val="0"/>
        <w:autoSpaceDE w:val="0"/>
        <w:autoSpaceDN w:val="0"/>
        <w:adjustRightInd w:val="0"/>
        <w:rPr>
          <w:rFonts w:ascii="Tahoma" w:hAnsi="Tahoma" w:cs="Tahoma"/>
          <w:sz w:val="22"/>
          <w:szCs w:val="22"/>
        </w:rPr>
      </w:pPr>
    </w:p>
    <w:p w:rsidR="00BB79F6" w:rsidRDefault="00BB79F6" w:rsidP="00BB79F6">
      <w:pPr>
        <w:widowControl w:val="0"/>
        <w:autoSpaceDE w:val="0"/>
        <w:autoSpaceDN w:val="0"/>
        <w:adjustRightInd w:val="0"/>
        <w:jc w:val="both"/>
        <w:rPr>
          <w:rFonts w:ascii="Tahoma" w:hAnsi="Tahoma" w:cs="Tahoma"/>
          <w:color w:val="000000"/>
          <w:sz w:val="22"/>
          <w:szCs w:val="22"/>
        </w:rPr>
      </w:pPr>
      <w:r>
        <w:rPr>
          <w:rFonts w:ascii="Tahoma" w:hAnsi="Tahoma" w:cs="Tahoma"/>
          <w:sz w:val="22"/>
          <w:szCs w:val="22"/>
        </w:rPr>
        <w:t xml:space="preserve">Per le pagine della sezione </w:t>
      </w:r>
      <w:r w:rsidRPr="00A33267">
        <w:rPr>
          <w:rFonts w:ascii="Tahoma" w:hAnsi="Tahoma" w:cs="Tahoma"/>
          <w:sz w:val="22"/>
          <w:szCs w:val="22"/>
          <w:highlight w:val="yellow"/>
        </w:rPr>
        <w:t xml:space="preserve">IN FORMA </w:t>
      </w:r>
      <w:proofErr w:type="spellStart"/>
      <w:r w:rsidRPr="00A33267">
        <w:rPr>
          <w:rFonts w:ascii="Tahoma" w:hAnsi="Tahoma" w:cs="Tahoma"/>
          <w:sz w:val="22"/>
          <w:szCs w:val="22"/>
          <w:highlight w:val="yellow"/>
        </w:rPr>
        <w:t>DI</w:t>
      </w:r>
      <w:proofErr w:type="spellEnd"/>
      <w:r w:rsidRPr="00A33267">
        <w:rPr>
          <w:rFonts w:ascii="Tahoma" w:hAnsi="Tahoma" w:cs="Tahoma"/>
          <w:sz w:val="22"/>
          <w:szCs w:val="22"/>
          <w:highlight w:val="yellow"/>
        </w:rPr>
        <w:t xml:space="preserve"> PAROLE</w:t>
      </w:r>
      <w:r>
        <w:rPr>
          <w:rFonts w:ascii="Tahoma" w:hAnsi="Tahoma" w:cs="Tahoma"/>
          <w:sz w:val="22"/>
          <w:szCs w:val="22"/>
        </w:rPr>
        <w:t xml:space="preserve"> - </w:t>
      </w:r>
      <w:r w:rsidRPr="00BB79F6">
        <w:rPr>
          <w:rFonts w:ascii="Tahoma" w:hAnsi="Tahoma" w:cs="Tahoma"/>
          <w:color w:val="000000"/>
          <w:sz w:val="22"/>
          <w:szCs w:val="22"/>
          <w:highlight w:val="green"/>
        </w:rPr>
        <w:t>Materiali scuola/e</w:t>
      </w:r>
    </w:p>
    <w:p w:rsidR="00BB79F6" w:rsidRDefault="00BB79F6" w:rsidP="00BB79F6">
      <w:pPr>
        <w:widowControl w:val="0"/>
        <w:autoSpaceDE w:val="0"/>
        <w:autoSpaceDN w:val="0"/>
        <w:adjustRightInd w:val="0"/>
        <w:jc w:val="both"/>
        <w:rPr>
          <w:rFonts w:ascii="Tahoma" w:hAnsi="Tahoma" w:cs="Tahoma"/>
          <w:color w:val="000000"/>
          <w:sz w:val="22"/>
          <w:szCs w:val="22"/>
        </w:rPr>
      </w:pPr>
    </w:p>
    <w:p w:rsidR="00BB79F6" w:rsidRDefault="00BB79F6" w:rsidP="00BB79F6">
      <w:pPr>
        <w:widowControl w:val="0"/>
        <w:autoSpaceDE w:val="0"/>
        <w:autoSpaceDN w:val="0"/>
        <w:adjustRightInd w:val="0"/>
        <w:jc w:val="both"/>
        <w:rPr>
          <w:rFonts w:ascii="Tahoma" w:hAnsi="Tahoma" w:cs="Tahoma"/>
          <w:color w:val="000000"/>
          <w:sz w:val="22"/>
          <w:szCs w:val="22"/>
        </w:rPr>
      </w:pPr>
      <w:r>
        <w:rPr>
          <w:rFonts w:ascii="Tahoma" w:hAnsi="Tahoma" w:cs="Tahoma"/>
          <w:color w:val="000000"/>
          <w:sz w:val="22"/>
          <w:szCs w:val="22"/>
        </w:rPr>
        <w:t>Indicazioni “tecniche” che agevolano la redazione.</w:t>
      </w:r>
    </w:p>
    <w:p w:rsidR="00BB79F6" w:rsidRDefault="00BB79F6" w:rsidP="00BB79F6">
      <w:pPr>
        <w:widowControl w:val="0"/>
        <w:autoSpaceDE w:val="0"/>
        <w:autoSpaceDN w:val="0"/>
        <w:adjustRightInd w:val="0"/>
        <w:jc w:val="both"/>
        <w:rPr>
          <w:rFonts w:ascii="Tahoma" w:hAnsi="Tahoma" w:cs="Tahoma"/>
          <w:color w:val="000000"/>
          <w:sz w:val="22"/>
          <w:szCs w:val="22"/>
        </w:rPr>
      </w:pPr>
    </w:p>
    <w:p w:rsidR="00BB79F6" w:rsidRDefault="00BB79F6" w:rsidP="00F43674">
      <w:pPr>
        <w:widowControl w:val="0"/>
        <w:numPr>
          <w:ilvl w:val="0"/>
          <w:numId w:val="11"/>
        </w:numPr>
        <w:autoSpaceDE w:val="0"/>
        <w:autoSpaceDN w:val="0"/>
        <w:adjustRightInd w:val="0"/>
        <w:jc w:val="both"/>
        <w:rPr>
          <w:rFonts w:ascii="Tahoma" w:hAnsi="Tahoma" w:cs="Tahoma"/>
          <w:color w:val="000000"/>
          <w:sz w:val="22"/>
          <w:szCs w:val="22"/>
        </w:rPr>
      </w:pPr>
      <w:r>
        <w:rPr>
          <w:rFonts w:ascii="Tahoma" w:hAnsi="Tahoma" w:cs="Tahoma"/>
          <w:color w:val="000000"/>
          <w:sz w:val="22"/>
          <w:szCs w:val="22"/>
        </w:rPr>
        <w:t xml:space="preserve">I materiali, come da numeri già pubblicati, possono essere file sia scritti, sia illustrati, sia audio purché salvati nei formati standard (doc, </w:t>
      </w:r>
      <w:proofErr w:type="spellStart"/>
      <w:r>
        <w:rPr>
          <w:rFonts w:ascii="Tahoma" w:hAnsi="Tahoma" w:cs="Tahoma"/>
          <w:color w:val="000000"/>
          <w:sz w:val="22"/>
          <w:szCs w:val="22"/>
        </w:rPr>
        <w:t>ppt</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ipg</w:t>
      </w:r>
      <w:proofErr w:type="spellEnd"/>
      <w:r>
        <w:rPr>
          <w:rFonts w:ascii="Tahoma" w:hAnsi="Tahoma" w:cs="Tahoma"/>
          <w:color w:val="000000"/>
          <w:sz w:val="22"/>
          <w:szCs w:val="22"/>
        </w:rPr>
        <w:t>, mp3, ecc.)</w:t>
      </w:r>
    </w:p>
    <w:p w:rsidR="00BB79F6" w:rsidRDefault="00BB79F6" w:rsidP="00F43674">
      <w:pPr>
        <w:widowControl w:val="0"/>
        <w:autoSpaceDE w:val="0"/>
        <w:autoSpaceDN w:val="0"/>
        <w:adjustRightInd w:val="0"/>
        <w:ind w:left="360"/>
        <w:jc w:val="both"/>
        <w:rPr>
          <w:rFonts w:ascii="Tahoma" w:hAnsi="Tahoma" w:cs="Tahoma"/>
          <w:color w:val="000000"/>
          <w:sz w:val="22"/>
          <w:szCs w:val="22"/>
        </w:rPr>
      </w:pPr>
      <w:r>
        <w:rPr>
          <w:rFonts w:ascii="Tahoma" w:hAnsi="Tahoma" w:cs="Tahoma"/>
          <w:color w:val="000000"/>
          <w:sz w:val="22"/>
          <w:szCs w:val="22"/>
        </w:rPr>
        <w:t xml:space="preserve">Un caso a parte è l’invio dei file salvati in </w:t>
      </w:r>
      <w:r w:rsidRPr="00F43674">
        <w:rPr>
          <w:rFonts w:ascii="Tahoma" w:hAnsi="Tahoma" w:cs="Tahoma"/>
          <w:b/>
          <w:color w:val="000000"/>
          <w:sz w:val="22"/>
          <w:szCs w:val="22"/>
        </w:rPr>
        <w:t>pdf</w:t>
      </w:r>
      <w:r>
        <w:rPr>
          <w:rFonts w:ascii="Tahoma" w:hAnsi="Tahoma" w:cs="Tahoma"/>
          <w:color w:val="000000"/>
          <w:sz w:val="22"/>
          <w:szCs w:val="22"/>
        </w:rPr>
        <w:t xml:space="preserve"> perché non possono più essere modificati dalla redazione (per aggiungere, ad esempio, il logo della rete o dati che possono sfuggire ed è bene, invece, siano esplicitati; o colore dei titoli o dei caratteri) e, soprattutto, non permette ulteriore compressione dei fili affinché siano il meno “pesanti” possibile. </w:t>
      </w:r>
    </w:p>
    <w:p w:rsidR="00F43674" w:rsidRDefault="00F43674" w:rsidP="00F43674">
      <w:pPr>
        <w:widowControl w:val="0"/>
        <w:autoSpaceDE w:val="0"/>
        <w:autoSpaceDN w:val="0"/>
        <w:adjustRightInd w:val="0"/>
        <w:ind w:left="360"/>
        <w:jc w:val="both"/>
        <w:rPr>
          <w:rFonts w:ascii="Tahoma" w:hAnsi="Tahoma" w:cs="Tahoma"/>
          <w:color w:val="000000"/>
          <w:sz w:val="22"/>
          <w:szCs w:val="22"/>
        </w:rPr>
      </w:pPr>
    </w:p>
    <w:p w:rsidR="002C546E" w:rsidRPr="002C546E" w:rsidRDefault="00F43674" w:rsidP="00F43674">
      <w:pPr>
        <w:widowControl w:val="0"/>
        <w:numPr>
          <w:ilvl w:val="0"/>
          <w:numId w:val="11"/>
        </w:numPr>
        <w:autoSpaceDE w:val="0"/>
        <w:autoSpaceDN w:val="0"/>
        <w:adjustRightInd w:val="0"/>
        <w:jc w:val="both"/>
        <w:rPr>
          <w:rFonts w:ascii="Tahoma" w:hAnsi="Tahoma" w:cs="Tahoma"/>
          <w:sz w:val="22"/>
          <w:szCs w:val="22"/>
        </w:rPr>
      </w:pPr>
      <w:r w:rsidRPr="002C546E">
        <w:rPr>
          <w:rFonts w:ascii="Tahoma" w:hAnsi="Tahoma" w:cs="Tahoma"/>
          <w:color w:val="000000"/>
          <w:sz w:val="22"/>
          <w:szCs w:val="22"/>
        </w:rPr>
        <w:t>Il lavoro realizzato deve essere accompagnato da una presentazione di alcune o più righe che compariranno nella newsletter.</w:t>
      </w:r>
    </w:p>
    <w:p w:rsidR="00F43674" w:rsidRPr="002C546E" w:rsidRDefault="002C546E" w:rsidP="002C546E">
      <w:pPr>
        <w:widowControl w:val="0"/>
        <w:autoSpaceDE w:val="0"/>
        <w:autoSpaceDN w:val="0"/>
        <w:adjustRightInd w:val="0"/>
        <w:jc w:val="both"/>
        <w:rPr>
          <w:rFonts w:ascii="Tahoma" w:hAnsi="Tahoma" w:cs="Tahoma"/>
          <w:sz w:val="22"/>
          <w:szCs w:val="22"/>
        </w:rPr>
      </w:pPr>
      <w:r>
        <w:rPr>
          <w:rFonts w:ascii="Tahoma" w:hAnsi="Tahoma" w:cs="Tahoma"/>
          <w:color w:val="000000"/>
          <w:sz w:val="22"/>
          <w:szCs w:val="22"/>
        </w:rPr>
        <w:t xml:space="preserve">    </w:t>
      </w:r>
      <w:r w:rsidR="00F43674" w:rsidRPr="002C546E">
        <w:rPr>
          <w:rFonts w:ascii="Tahoma" w:hAnsi="Tahoma" w:cs="Tahoma"/>
          <w:color w:val="000000"/>
          <w:sz w:val="22"/>
          <w:szCs w:val="22"/>
        </w:rPr>
        <w:t xml:space="preserve"> (vedere es</w:t>
      </w:r>
      <w:r>
        <w:rPr>
          <w:rFonts w:ascii="Tahoma" w:hAnsi="Tahoma" w:cs="Tahoma"/>
          <w:color w:val="000000"/>
          <w:sz w:val="22"/>
          <w:szCs w:val="22"/>
        </w:rPr>
        <w:t>empi</w:t>
      </w:r>
      <w:r w:rsidR="00F43674" w:rsidRPr="002C546E">
        <w:rPr>
          <w:rFonts w:ascii="Tahoma" w:hAnsi="Tahoma" w:cs="Tahoma"/>
          <w:color w:val="000000"/>
          <w:sz w:val="22"/>
          <w:szCs w:val="22"/>
        </w:rPr>
        <w:t xml:space="preserve"> già editi</w:t>
      </w:r>
      <w:r w:rsidRPr="002C546E">
        <w:rPr>
          <w:rFonts w:ascii="Tahoma" w:hAnsi="Tahoma" w:cs="Tahoma"/>
          <w:color w:val="000000"/>
          <w:sz w:val="22"/>
          <w:szCs w:val="22"/>
        </w:rPr>
        <w:t xml:space="preserve"> </w:t>
      </w:r>
      <w:hyperlink r:id="rId5" w:history="1">
        <w:r w:rsidRPr="002D7ABC">
          <w:rPr>
            <w:rStyle w:val="Collegamentoipertestuale"/>
            <w:rFonts w:ascii="Tahoma" w:hAnsi="Tahoma" w:cs="Tahoma"/>
            <w:sz w:val="22"/>
            <w:szCs w:val="22"/>
          </w:rPr>
          <w:t>http://www.retegeostorie.it/informadiparole/</w:t>
        </w:r>
      </w:hyperlink>
      <w:r>
        <w:rPr>
          <w:rFonts w:ascii="Tahoma" w:hAnsi="Tahoma" w:cs="Tahoma"/>
          <w:color w:val="000000"/>
          <w:sz w:val="22"/>
          <w:szCs w:val="22"/>
        </w:rPr>
        <w:t xml:space="preserve"> )</w:t>
      </w:r>
    </w:p>
    <w:p w:rsidR="00F43674" w:rsidRDefault="00F43674" w:rsidP="00F43674">
      <w:pPr>
        <w:widowControl w:val="0"/>
        <w:numPr>
          <w:ilvl w:val="0"/>
          <w:numId w:val="11"/>
        </w:numPr>
        <w:autoSpaceDE w:val="0"/>
        <w:autoSpaceDN w:val="0"/>
        <w:adjustRightInd w:val="0"/>
        <w:jc w:val="both"/>
        <w:rPr>
          <w:rFonts w:ascii="Tahoma" w:hAnsi="Tahoma" w:cs="Tahoma"/>
          <w:sz w:val="22"/>
          <w:szCs w:val="22"/>
        </w:rPr>
      </w:pPr>
      <w:r>
        <w:rPr>
          <w:rFonts w:ascii="Tahoma" w:hAnsi="Tahoma" w:cs="Tahoma"/>
          <w:color w:val="000000"/>
          <w:sz w:val="22"/>
          <w:szCs w:val="22"/>
        </w:rPr>
        <w:t xml:space="preserve">Quando le presentazioni sono molto articolate un’anteprima comparirà nella newsletter e il resto sarà linkato come documento.  </w:t>
      </w:r>
    </w:p>
    <w:p w:rsidR="00F43674" w:rsidRPr="00F43674" w:rsidRDefault="00F43674" w:rsidP="00F43674">
      <w:pPr>
        <w:widowControl w:val="0"/>
        <w:numPr>
          <w:ilvl w:val="0"/>
          <w:numId w:val="11"/>
        </w:numPr>
        <w:autoSpaceDE w:val="0"/>
        <w:autoSpaceDN w:val="0"/>
        <w:adjustRightInd w:val="0"/>
        <w:jc w:val="both"/>
        <w:rPr>
          <w:rFonts w:ascii="Tahoma" w:hAnsi="Tahoma" w:cs="Tahoma"/>
          <w:sz w:val="22"/>
          <w:szCs w:val="22"/>
        </w:rPr>
      </w:pPr>
      <w:r>
        <w:rPr>
          <w:rFonts w:ascii="Tahoma" w:hAnsi="Tahoma" w:cs="Tahoma"/>
          <w:color w:val="000000"/>
          <w:sz w:val="22"/>
          <w:szCs w:val="22"/>
        </w:rPr>
        <w:t>Il materiale/percorso realizzato dagli alunni o proposto dai docenti sarà poi trasformato, quando possibile, in un libro sfogliabile.</w:t>
      </w:r>
    </w:p>
    <w:p w:rsidR="00BB79F6" w:rsidRDefault="00BB79F6" w:rsidP="003F535D">
      <w:pPr>
        <w:widowControl w:val="0"/>
        <w:autoSpaceDE w:val="0"/>
        <w:autoSpaceDN w:val="0"/>
        <w:adjustRightInd w:val="0"/>
        <w:rPr>
          <w:rFonts w:ascii="Tahoma" w:hAnsi="Tahoma" w:cs="Tahoma"/>
          <w:sz w:val="22"/>
          <w:szCs w:val="22"/>
        </w:rPr>
      </w:pPr>
    </w:p>
    <w:p w:rsidR="00BB79F6" w:rsidRPr="0011556A" w:rsidRDefault="00DC4CC0" w:rsidP="00DC4CC0">
      <w:pPr>
        <w:widowControl w:val="0"/>
        <w:autoSpaceDE w:val="0"/>
        <w:autoSpaceDN w:val="0"/>
        <w:adjustRightInd w:val="0"/>
        <w:jc w:val="center"/>
        <w:rPr>
          <w:rFonts w:ascii="Tahoma" w:hAnsi="Tahoma" w:cs="Tahoma"/>
          <w:sz w:val="22"/>
          <w:szCs w:val="22"/>
        </w:rPr>
      </w:pPr>
      <w:r>
        <w:rPr>
          <w:rFonts w:ascii="Tahoma" w:hAnsi="Tahoma" w:cs="Tahoma"/>
          <w:sz w:val="22"/>
          <w:szCs w:val="22"/>
        </w:rPr>
        <w:t>***********</w:t>
      </w:r>
    </w:p>
    <w:p w:rsidR="003F535D" w:rsidRPr="0011556A" w:rsidRDefault="00D23AE2" w:rsidP="003F535D">
      <w:pPr>
        <w:widowControl w:val="0"/>
        <w:autoSpaceDE w:val="0"/>
        <w:autoSpaceDN w:val="0"/>
        <w:adjustRightInd w:val="0"/>
        <w:rPr>
          <w:rFonts w:ascii="Tahoma" w:hAnsi="Tahoma" w:cs="Tahoma"/>
          <w:sz w:val="22"/>
          <w:szCs w:val="22"/>
        </w:rPr>
      </w:pPr>
      <w:r w:rsidRPr="0011556A">
        <w:rPr>
          <w:rFonts w:ascii="Tahoma" w:hAnsi="Tahoma" w:cs="Tahoma"/>
          <w:sz w:val="22"/>
          <w:szCs w:val="22"/>
        </w:rPr>
        <w:br/>
      </w:r>
      <w:r w:rsidR="003F535D" w:rsidRPr="0011556A">
        <w:rPr>
          <w:rFonts w:ascii="Tahoma" w:hAnsi="Tahoma" w:cs="Tahoma"/>
          <w:sz w:val="22"/>
          <w:szCs w:val="22"/>
        </w:rPr>
        <w:t xml:space="preserve"> </w:t>
      </w:r>
      <w:r w:rsidR="001629E3" w:rsidRPr="0011556A">
        <w:rPr>
          <w:rFonts w:ascii="Tahoma" w:hAnsi="Tahoma" w:cs="Tahoma"/>
          <w:sz w:val="22"/>
          <w:szCs w:val="22"/>
        </w:rPr>
        <w:t>P</w:t>
      </w:r>
      <w:r w:rsidR="003F535D" w:rsidRPr="0011556A">
        <w:rPr>
          <w:rFonts w:ascii="Tahoma" w:hAnsi="Tahoma" w:cs="Tahoma"/>
          <w:sz w:val="22"/>
          <w:szCs w:val="22"/>
        </w:rPr>
        <w:t xml:space="preserve">er le pagine della sezione </w:t>
      </w:r>
      <w:r w:rsidR="003F535D" w:rsidRPr="00BB79F6">
        <w:rPr>
          <w:rFonts w:ascii="Tahoma" w:hAnsi="Tahoma" w:cs="Tahoma"/>
          <w:sz w:val="22"/>
          <w:szCs w:val="22"/>
          <w:highlight w:val="yellow"/>
        </w:rPr>
        <w:t>POST IT</w:t>
      </w:r>
    </w:p>
    <w:p w:rsidR="003F535D" w:rsidRPr="0011556A" w:rsidRDefault="00525FE2" w:rsidP="003F535D">
      <w:pPr>
        <w:widowControl w:val="0"/>
        <w:numPr>
          <w:ilvl w:val="0"/>
          <w:numId w:val="1"/>
        </w:numPr>
        <w:tabs>
          <w:tab w:val="left" w:pos="220"/>
          <w:tab w:val="left" w:pos="720"/>
        </w:tabs>
        <w:autoSpaceDE w:val="0"/>
        <w:autoSpaceDN w:val="0"/>
        <w:adjustRightInd w:val="0"/>
        <w:ind w:hanging="720"/>
        <w:rPr>
          <w:rFonts w:ascii="Tahoma" w:hAnsi="Tahoma" w:cs="Tahoma"/>
          <w:sz w:val="22"/>
          <w:szCs w:val="22"/>
        </w:rPr>
      </w:pPr>
      <w:r w:rsidRPr="0011556A">
        <w:rPr>
          <w:rFonts w:ascii="Tahoma" w:hAnsi="Tahoma" w:cs="Tahoma"/>
          <w:sz w:val="22"/>
          <w:szCs w:val="22"/>
        </w:rPr>
        <w:t xml:space="preserve">Indicativamente il </w:t>
      </w:r>
      <w:r w:rsidR="003F535D" w:rsidRPr="0011556A">
        <w:rPr>
          <w:rFonts w:ascii="Tahoma" w:hAnsi="Tahoma" w:cs="Tahoma"/>
          <w:sz w:val="22"/>
          <w:szCs w:val="22"/>
        </w:rPr>
        <w:t xml:space="preserve"> numero standard di recensioni per ogni </w:t>
      </w:r>
      <w:r w:rsidRPr="0011556A">
        <w:rPr>
          <w:rFonts w:ascii="Tahoma" w:hAnsi="Tahoma" w:cs="Tahoma"/>
          <w:sz w:val="22"/>
          <w:szCs w:val="22"/>
        </w:rPr>
        <w:t>categoria (libri, film…) è di 5/7</w:t>
      </w:r>
    </w:p>
    <w:p w:rsidR="003F535D" w:rsidRPr="0011556A" w:rsidRDefault="00525FE2" w:rsidP="003F535D">
      <w:pPr>
        <w:widowControl w:val="0"/>
        <w:numPr>
          <w:ilvl w:val="0"/>
          <w:numId w:val="1"/>
        </w:numPr>
        <w:tabs>
          <w:tab w:val="left" w:pos="220"/>
          <w:tab w:val="left" w:pos="720"/>
        </w:tabs>
        <w:autoSpaceDE w:val="0"/>
        <w:autoSpaceDN w:val="0"/>
        <w:adjustRightInd w:val="0"/>
        <w:ind w:hanging="720"/>
        <w:rPr>
          <w:rFonts w:ascii="Tahoma" w:hAnsi="Tahoma" w:cs="Tahoma"/>
          <w:sz w:val="22"/>
          <w:szCs w:val="22"/>
        </w:rPr>
      </w:pPr>
      <w:r w:rsidRPr="0011556A">
        <w:rPr>
          <w:rFonts w:ascii="Tahoma" w:hAnsi="Tahoma" w:cs="Tahoma"/>
          <w:sz w:val="22"/>
          <w:szCs w:val="22"/>
        </w:rPr>
        <w:t>L</w:t>
      </w:r>
      <w:r w:rsidR="003F535D" w:rsidRPr="0011556A">
        <w:rPr>
          <w:rFonts w:ascii="Tahoma" w:hAnsi="Tahoma" w:cs="Tahoma"/>
          <w:sz w:val="22"/>
          <w:szCs w:val="22"/>
        </w:rPr>
        <w:t xml:space="preserve">e </w:t>
      </w:r>
      <w:r w:rsidR="001629E3" w:rsidRPr="0011556A">
        <w:rPr>
          <w:rFonts w:ascii="Tahoma" w:hAnsi="Tahoma" w:cs="Tahoma"/>
          <w:sz w:val="22"/>
          <w:szCs w:val="22"/>
        </w:rPr>
        <w:t>recensioni</w:t>
      </w:r>
      <w:r w:rsidRPr="0011556A">
        <w:rPr>
          <w:rFonts w:ascii="Tahoma" w:hAnsi="Tahoma" w:cs="Tahoma"/>
          <w:sz w:val="22"/>
          <w:szCs w:val="22"/>
        </w:rPr>
        <w:t xml:space="preserve"> possono essere di</w:t>
      </w:r>
      <w:r w:rsidR="003F535D" w:rsidRPr="0011556A">
        <w:rPr>
          <w:rFonts w:ascii="Tahoma" w:hAnsi="Tahoma" w:cs="Tahoma"/>
          <w:sz w:val="22"/>
          <w:szCs w:val="22"/>
        </w:rPr>
        <w:t xml:space="preserve"> due categorie (esclusi i film</w:t>
      </w:r>
      <w:r w:rsidRPr="0011556A">
        <w:rPr>
          <w:rFonts w:ascii="Tahoma" w:hAnsi="Tahoma" w:cs="Tahoma"/>
          <w:sz w:val="22"/>
          <w:szCs w:val="22"/>
        </w:rPr>
        <w:t>)</w:t>
      </w:r>
      <w:r w:rsidR="0011556A" w:rsidRPr="0011556A">
        <w:rPr>
          <w:rFonts w:ascii="Tahoma" w:hAnsi="Tahoma" w:cs="Tahoma"/>
          <w:sz w:val="22"/>
          <w:szCs w:val="22"/>
        </w:rPr>
        <w:t>:</w:t>
      </w:r>
    </w:p>
    <w:p w:rsidR="003F535D" w:rsidRPr="0011556A" w:rsidRDefault="003F535D" w:rsidP="0011556A">
      <w:pPr>
        <w:pStyle w:val="Paragrafoelenco"/>
        <w:widowControl w:val="0"/>
        <w:numPr>
          <w:ilvl w:val="0"/>
          <w:numId w:val="6"/>
        </w:numPr>
        <w:tabs>
          <w:tab w:val="left" w:pos="940"/>
          <w:tab w:val="left" w:pos="1440"/>
        </w:tabs>
        <w:autoSpaceDE w:val="0"/>
        <w:autoSpaceDN w:val="0"/>
        <w:adjustRightInd w:val="0"/>
        <w:rPr>
          <w:rFonts w:ascii="Tahoma" w:hAnsi="Tahoma" w:cs="Tahoma"/>
          <w:sz w:val="22"/>
          <w:szCs w:val="22"/>
        </w:rPr>
      </w:pPr>
      <w:r w:rsidRPr="0011556A">
        <w:rPr>
          <w:rFonts w:ascii="Tahoma" w:hAnsi="Tahoma" w:cs="Tahoma"/>
          <w:sz w:val="22"/>
          <w:szCs w:val="22"/>
        </w:rPr>
        <w:t xml:space="preserve">quelle relative al tema della NL </w:t>
      </w:r>
    </w:p>
    <w:p w:rsidR="003F535D" w:rsidRPr="0011556A" w:rsidRDefault="003F535D" w:rsidP="0011556A">
      <w:pPr>
        <w:pStyle w:val="Paragrafoelenco"/>
        <w:widowControl w:val="0"/>
        <w:numPr>
          <w:ilvl w:val="0"/>
          <w:numId w:val="6"/>
        </w:numPr>
        <w:tabs>
          <w:tab w:val="left" w:pos="940"/>
          <w:tab w:val="left" w:pos="1440"/>
        </w:tabs>
        <w:autoSpaceDE w:val="0"/>
        <w:autoSpaceDN w:val="0"/>
        <w:adjustRightInd w:val="0"/>
        <w:rPr>
          <w:rFonts w:ascii="Tahoma" w:hAnsi="Tahoma" w:cs="Tahoma"/>
          <w:sz w:val="22"/>
          <w:szCs w:val="22"/>
        </w:rPr>
      </w:pPr>
      <w:r w:rsidRPr="0011556A">
        <w:rPr>
          <w:rFonts w:ascii="Tahoma" w:hAnsi="Tahoma" w:cs="Tahoma"/>
          <w:sz w:val="22"/>
          <w:szCs w:val="22"/>
        </w:rPr>
        <w:t xml:space="preserve">le altre </w:t>
      </w:r>
    </w:p>
    <w:p w:rsidR="00525FE2" w:rsidRPr="0011556A" w:rsidRDefault="00525FE2" w:rsidP="003F535D">
      <w:pPr>
        <w:widowControl w:val="0"/>
        <w:numPr>
          <w:ilvl w:val="0"/>
          <w:numId w:val="1"/>
        </w:numPr>
        <w:tabs>
          <w:tab w:val="left" w:pos="220"/>
          <w:tab w:val="left" w:pos="720"/>
        </w:tabs>
        <w:autoSpaceDE w:val="0"/>
        <w:autoSpaceDN w:val="0"/>
        <w:adjustRightInd w:val="0"/>
        <w:ind w:hanging="720"/>
        <w:rPr>
          <w:rFonts w:ascii="Tahoma" w:hAnsi="Tahoma" w:cs="Tahoma"/>
          <w:sz w:val="22"/>
          <w:szCs w:val="22"/>
        </w:rPr>
      </w:pPr>
      <w:r w:rsidRPr="0011556A">
        <w:rPr>
          <w:rFonts w:ascii="Tahoma" w:hAnsi="Tahoma" w:cs="Tahoma"/>
          <w:sz w:val="22"/>
          <w:szCs w:val="22"/>
        </w:rPr>
        <w:t>for</w:t>
      </w:r>
      <w:r w:rsidR="0011556A" w:rsidRPr="0011556A">
        <w:rPr>
          <w:rFonts w:ascii="Tahoma" w:hAnsi="Tahoma" w:cs="Tahoma"/>
          <w:sz w:val="22"/>
          <w:szCs w:val="22"/>
        </w:rPr>
        <w:t xml:space="preserve">mat per la </w:t>
      </w:r>
      <w:r w:rsidR="0011556A" w:rsidRPr="0011556A">
        <w:rPr>
          <w:rFonts w:ascii="Tahoma" w:hAnsi="Tahoma" w:cs="Tahoma"/>
          <w:b/>
          <w:sz w:val="22"/>
          <w:szCs w:val="22"/>
        </w:rPr>
        <w:t>recensione del libro</w:t>
      </w:r>
      <w:r w:rsidRPr="0011556A">
        <w:rPr>
          <w:rFonts w:ascii="Tahoma" w:hAnsi="Tahoma" w:cs="Tahoma"/>
          <w:sz w:val="22"/>
          <w:szCs w:val="22"/>
        </w:rPr>
        <w:t>:</w:t>
      </w:r>
    </w:p>
    <w:p w:rsidR="00525FE2" w:rsidRPr="0011556A" w:rsidRDefault="00525FE2" w:rsidP="00525FE2">
      <w:pPr>
        <w:widowControl w:val="0"/>
        <w:numPr>
          <w:ilvl w:val="1"/>
          <w:numId w:val="1"/>
        </w:numPr>
        <w:tabs>
          <w:tab w:val="left" w:pos="220"/>
          <w:tab w:val="left" w:pos="720"/>
        </w:tabs>
        <w:autoSpaceDE w:val="0"/>
        <w:autoSpaceDN w:val="0"/>
        <w:adjustRightInd w:val="0"/>
        <w:rPr>
          <w:rFonts w:ascii="Tahoma" w:hAnsi="Tahoma" w:cs="Tahoma"/>
          <w:sz w:val="22"/>
          <w:szCs w:val="22"/>
        </w:rPr>
      </w:pPr>
      <w:r w:rsidRPr="0011556A">
        <w:rPr>
          <w:rFonts w:ascii="Tahoma" w:hAnsi="Tahoma" w:cs="Tahoma"/>
          <w:sz w:val="22"/>
          <w:szCs w:val="22"/>
        </w:rPr>
        <w:t xml:space="preserve">immagine copertina </w:t>
      </w:r>
      <w:r w:rsidR="000534DC">
        <w:rPr>
          <w:rFonts w:ascii="Tahoma" w:hAnsi="Tahoma" w:cs="Tahoma"/>
          <w:sz w:val="22"/>
          <w:szCs w:val="22"/>
        </w:rPr>
        <w:t xml:space="preserve">(salvata in un file jpg o </w:t>
      </w:r>
      <w:proofErr w:type="spellStart"/>
      <w:r w:rsidR="000534DC">
        <w:rPr>
          <w:rFonts w:ascii="Tahoma" w:hAnsi="Tahoma" w:cs="Tahoma"/>
          <w:sz w:val="22"/>
          <w:szCs w:val="22"/>
        </w:rPr>
        <w:t>png</w:t>
      </w:r>
      <w:proofErr w:type="spellEnd"/>
      <w:r w:rsidR="000534DC">
        <w:rPr>
          <w:rFonts w:ascii="Tahoma" w:hAnsi="Tahoma" w:cs="Tahoma"/>
          <w:sz w:val="22"/>
          <w:szCs w:val="22"/>
        </w:rPr>
        <w:t xml:space="preserve"> a parte)</w:t>
      </w:r>
    </w:p>
    <w:p w:rsidR="00525FE2" w:rsidRPr="0011556A" w:rsidRDefault="00525FE2" w:rsidP="00525FE2">
      <w:pPr>
        <w:widowControl w:val="0"/>
        <w:numPr>
          <w:ilvl w:val="1"/>
          <w:numId w:val="1"/>
        </w:numPr>
        <w:tabs>
          <w:tab w:val="left" w:pos="220"/>
          <w:tab w:val="left" w:pos="720"/>
        </w:tabs>
        <w:autoSpaceDE w:val="0"/>
        <w:autoSpaceDN w:val="0"/>
        <w:adjustRightInd w:val="0"/>
        <w:rPr>
          <w:rFonts w:ascii="Tahoma" w:hAnsi="Tahoma" w:cs="Tahoma"/>
          <w:sz w:val="22"/>
          <w:szCs w:val="22"/>
        </w:rPr>
      </w:pPr>
      <w:r w:rsidRPr="0011556A">
        <w:rPr>
          <w:rFonts w:ascii="Tahoma" w:hAnsi="Tahoma" w:cs="Tahoma"/>
          <w:sz w:val="22"/>
          <w:szCs w:val="22"/>
        </w:rPr>
        <w:t>nome e cognome</w:t>
      </w:r>
      <w:r w:rsidR="000534DC">
        <w:rPr>
          <w:rFonts w:ascii="Tahoma" w:hAnsi="Tahoma" w:cs="Tahoma"/>
          <w:sz w:val="22"/>
          <w:szCs w:val="22"/>
        </w:rPr>
        <w:t xml:space="preserve"> autore, titolo del libro, città</w:t>
      </w:r>
      <w:r w:rsidRPr="0011556A">
        <w:rPr>
          <w:rFonts w:ascii="Tahoma" w:hAnsi="Tahoma" w:cs="Tahoma"/>
          <w:sz w:val="22"/>
          <w:szCs w:val="22"/>
        </w:rPr>
        <w:t>, casa editrice, anno, n. pagine</w:t>
      </w:r>
    </w:p>
    <w:p w:rsidR="00525FE2" w:rsidRPr="0011556A" w:rsidRDefault="00525FE2" w:rsidP="00525FE2">
      <w:pPr>
        <w:widowControl w:val="0"/>
        <w:tabs>
          <w:tab w:val="left" w:pos="220"/>
          <w:tab w:val="left" w:pos="720"/>
        </w:tabs>
        <w:autoSpaceDE w:val="0"/>
        <w:autoSpaceDN w:val="0"/>
        <w:adjustRightInd w:val="0"/>
        <w:ind w:left="1440"/>
        <w:rPr>
          <w:rFonts w:ascii="Tahoma" w:hAnsi="Tahoma" w:cs="Tahoma"/>
          <w:color w:val="00006D"/>
          <w:sz w:val="22"/>
          <w:szCs w:val="22"/>
        </w:rPr>
      </w:pPr>
      <w:r w:rsidRPr="0011556A">
        <w:rPr>
          <w:rFonts w:ascii="Tahoma" w:hAnsi="Tahoma" w:cs="Tahoma"/>
          <w:sz w:val="22"/>
          <w:szCs w:val="22"/>
        </w:rPr>
        <w:t xml:space="preserve">(es:  </w:t>
      </w:r>
      <w:r w:rsidRPr="0011556A">
        <w:rPr>
          <w:rFonts w:ascii="Tahoma" w:hAnsi="Tahoma" w:cs="Tahoma"/>
          <w:color w:val="00006D"/>
          <w:sz w:val="22"/>
          <w:szCs w:val="22"/>
        </w:rPr>
        <w:t xml:space="preserve">Roberto Piumini, </w:t>
      </w:r>
      <w:r w:rsidRPr="0011556A">
        <w:rPr>
          <w:rFonts w:ascii="Tahoma" w:hAnsi="Tahoma" w:cs="Tahoma"/>
          <w:b/>
          <w:bCs/>
          <w:color w:val="A0111A"/>
          <w:sz w:val="22"/>
          <w:szCs w:val="22"/>
        </w:rPr>
        <w:t>Mesi in rima</w:t>
      </w:r>
      <w:r w:rsidRPr="0011556A">
        <w:rPr>
          <w:rFonts w:ascii="Tahoma" w:hAnsi="Tahoma" w:cs="Tahoma"/>
          <w:color w:val="00006D"/>
          <w:sz w:val="22"/>
          <w:szCs w:val="22"/>
        </w:rPr>
        <w:t>, Padova, Messaggero, 2001, pp. 32)</w:t>
      </w:r>
    </w:p>
    <w:p w:rsidR="00525FE2" w:rsidRPr="0011556A" w:rsidRDefault="00525FE2" w:rsidP="00525FE2">
      <w:pPr>
        <w:widowControl w:val="0"/>
        <w:numPr>
          <w:ilvl w:val="1"/>
          <w:numId w:val="1"/>
        </w:numPr>
        <w:tabs>
          <w:tab w:val="left" w:pos="220"/>
          <w:tab w:val="left" w:pos="720"/>
        </w:tabs>
        <w:autoSpaceDE w:val="0"/>
        <w:autoSpaceDN w:val="0"/>
        <w:adjustRightInd w:val="0"/>
        <w:rPr>
          <w:rFonts w:ascii="Tahoma" w:hAnsi="Tahoma" w:cs="Tahoma"/>
          <w:sz w:val="22"/>
          <w:szCs w:val="22"/>
        </w:rPr>
      </w:pPr>
      <w:r w:rsidRPr="0011556A">
        <w:rPr>
          <w:rFonts w:ascii="Tahoma" w:hAnsi="Tahoma" w:cs="Tahoma"/>
          <w:sz w:val="22"/>
          <w:szCs w:val="22"/>
        </w:rPr>
        <w:t>recensione in cento parole esatte</w:t>
      </w:r>
    </w:p>
    <w:p w:rsidR="00525FE2" w:rsidRPr="000534DC" w:rsidRDefault="00525FE2" w:rsidP="0011556A">
      <w:pPr>
        <w:widowControl w:val="0"/>
        <w:autoSpaceDE w:val="0"/>
        <w:autoSpaceDN w:val="0"/>
        <w:adjustRightInd w:val="0"/>
        <w:ind w:left="1416"/>
        <w:jc w:val="both"/>
        <w:rPr>
          <w:rFonts w:ascii="Tahoma" w:hAnsi="Tahoma" w:cs="Tahoma"/>
          <w:color w:val="1F497D" w:themeColor="text2"/>
          <w:sz w:val="22"/>
          <w:szCs w:val="22"/>
        </w:rPr>
      </w:pPr>
      <w:r w:rsidRPr="0011556A">
        <w:rPr>
          <w:rFonts w:ascii="Tahoma" w:hAnsi="Tahoma" w:cs="Tahoma"/>
          <w:sz w:val="22"/>
          <w:szCs w:val="22"/>
        </w:rPr>
        <w:t>(</w:t>
      </w:r>
      <w:r w:rsidRPr="0011556A">
        <w:rPr>
          <w:rFonts w:ascii="Tahoma" w:hAnsi="Tahoma" w:cs="Tahoma"/>
          <w:color w:val="000000"/>
          <w:sz w:val="22"/>
          <w:szCs w:val="22"/>
        </w:rPr>
        <w:t xml:space="preserve">es: </w:t>
      </w:r>
      <w:r w:rsidRPr="000534DC">
        <w:rPr>
          <w:rFonts w:ascii="Tahoma" w:hAnsi="Tahoma" w:cs="Tahoma"/>
          <w:color w:val="1F497D" w:themeColor="text2"/>
          <w:sz w:val="22"/>
          <w:szCs w:val="22"/>
        </w:rPr>
        <w:t>Un mese, un illustratore. Un altro mese, un altro illustratore. Gennaio: R. Piumini e R. Brunello; febbraio: R. Piumini e A.G. Ferrari e via seguendo. Una raccolta di poesie sui mesi e di vivaci e accurate illustrazioni appositamente create.  </w:t>
      </w:r>
    </w:p>
    <w:p w:rsidR="00525FE2" w:rsidRPr="000534DC" w:rsidRDefault="00525FE2" w:rsidP="0011556A">
      <w:pPr>
        <w:widowControl w:val="0"/>
        <w:tabs>
          <w:tab w:val="left" w:pos="220"/>
          <w:tab w:val="left" w:pos="720"/>
        </w:tabs>
        <w:autoSpaceDE w:val="0"/>
        <w:autoSpaceDN w:val="0"/>
        <w:adjustRightInd w:val="0"/>
        <w:ind w:left="1440"/>
        <w:jc w:val="both"/>
        <w:rPr>
          <w:rFonts w:ascii="Tahoma" w:hAnsi="Tahoma" w:cs="Tahoma"/>
          <w:color w:val="1F497D" w:themeColor="text2"/>
          <w:sz w:val="22"/>
          <w:szCs w:val="22"/>
        </w:rPr>
      </w:pPr>
      <w:r w:rsidRPr="000534DC">
        <w:rPr>
          <w:rFonts w:ascii="Tahoma" w:hAnsi="Tahoma" w:cs="Tahoma"/>
          <w:color w:val="1F497D" w:themeColor="text2"/>
          <w:sz w:val="22"/>
          <w:szCs w:val="22"/>
        </w:rPr>
        <w:t>Rime baciate e rime alternate, allitterazioni, assonanze e consonanze, anafore e metafore per raccontare con allegria e sapiente ironia il tempo che passa e si racconta. Ogni mese poi viene completato con alcune informazioni: l’origine del nome, un proverbio popolare, fiori e frutti che spuntano o maturano in quel periodo, una festività significativa e la breve storia del santo del mese.</w:t>
      </w:r>
      <w:r w:rsidR="0011556A" w:rsidRPr="000534DC">
        <w:rPr>
          <w:rFonts w:ascii="Tahoma" w:hAnsi="Tahoma" w:cs="Tahoma"/>
          <w:color w:val="1F497D" w:themeColor="text2"/>
          <w:sz w:val="22"/>
          <w:szCs w:val="22"/>
        </w:rPr>
        <w:t>)</w:t>
      </w:r>
      <w:r w:rsidR="000534DC" w:rsidRPr="000534DC">
        <w:rPr>
          <w:rFonts w:ascii="Tahoma" w:hAnsi="Tahoma" w:cs="Tahoma"/>
          <w:color w:val="1F497D" w:themeColor="text2"/>
          <w:sz w:val="22"/>
          <w:szCs w:val="22"/>
        </w:rPr>
        <w:t xml:space="preserve"> </w:t>
      </w:r>
    </w:p>
    <w:p w:rsidR="00525FE2" w:rsidRPr="0011556A" w:rsidRDefault="00525FE2" w:rsidP="00525FE2">
      <w:pPr>
        <w:widowControl w:val="0"/>
        <w:tabs>
          <w:tab w:val="left" w:pos="220"/>
          <w:tab w:val="left" w:pos="720"/>
        </w:tabs>
        <w:autoSpaceDE w:val="0"/>
        <w:autoSpaceDN w:val="0"/>
        <w:adjustRightInd w:val="0"/>
        <w:ind w:left="1416"/>
        <w:rPr>
          <w:rFonts w:ascii="Tahoma" w:hAnsi="Tahoma" w:cs="Tahoma"/>
          <w:sz w:val="22"/>
          <w:szCs w:val="22"/>
        </w:rPr>
      </w:pPr>
    </w:p>
    <w:p w:rsidR="003F535D" w:rsidRPr="0011556A" w:rsidRDefault="00525FE2" w:rsidP="003F535D">
      <w:pPr>
        <w:widowControl w:val="0"/>
        <w:numPr>
          <w:ilvl w:val="0"/>
          <w:numId w:val="1"/>
        </w:numPr>
        <w:tabs>
          <w:tab w:val="left" w:pos="220"/>
          <w:tab w:val="left" w:pos="720"/>
        </w:tabs>
        <w:autoSpaceDE w:val="0"/>
        <w:autoSpaceDN w:val="0"/>
        <w:adjustRightInd w:val="0"/>
        <w:ind w:hanging="720"/>
        <w:rPr>
          <w:rFonts w:ascii="Tahoma" w:hAnsi="Tahoma" w:cs="Tahoma"/>
          <w:sz w:val="22"/>
          <w:szCs w:val="22"/>
        </w:rPr>
      </w:pPr>
      <w:r w:rsidRPr="0011556A">
        <w:rPr>
          <w:rFonts w:ascii="Tahoma" w:hAnsi="Tahoma" w:cs="Tahoma"/>
          <w:sz w:val="22"/>
          <w:szCs w:val="22"/>
        </w:rPr>
        <w:t xml:space="preserve">format per la recensione del </w:t>
      </w:r>
      <w:r w:rsidR="003F535D" w:rsidRPr="0011556A">
        <w:rPr>
          <w:rFonts w:ascii="Tahoma" w:hAnsi="Tahoma" w:cs="Tahoma"/>
          <w:b/>
          <w:sz w:val="22"/>
          <w:szCs w:val="22"/>
        </w:rPr>
        <w:t>recensione del film</w:t>
      </w:r>
      <w:r w:rsidR="0011556A">
        <w:rPr>
          <w:rFonts w:ascii="Tahoma" w:hAnsi="Tahoma" w:cs="Tahoma"/>
          <w:sz w:val="22"/>
          <w:szCs w:val="22"/>
        </w:rPr>
        <w:t>:</w:t>
      </w:r>
    </w:p>
    <w:p w:rsidR="003F535D" w:rsidRPr="0011556A" w:rsidRDefault="003F535D" w:rsidP="000534DC">
      <w:pPr>
        <w:widowControl w:val="0"/>
        <w:numPr>
          <w:ilvl w:val="1"/>
          <w:numId w:val="10"/>
        </w:numPr>
        <w:tabs>
          <w:tab w:val="left" w:pos="940"/>
          <w:tab w:val="left" w:pos="1440"/>
        </w:tabs>
        <w:autoSpaceDE w:val="0"/>
        <w:autoSpaceDN w:val="0"/>
        <w:adjustRightInd w:val="0"/>
        <w:rPr>
          <w:rFonts w:ascii="Tahoma" w:hAnsi="Tahoma" w:cs="Tahoma"/>
          <w:sz w:val="22"/>
          <w:szCs w:val="22"/>
        </w:rPr>
      </w:pPr>
      <w:r w:rsidRPr="0011556A">
        <w:rPr>
          <w:rFonts w:ascii="Tahoma" w:hAnsi="Tahoma" w:cs="Tahoma"/>
          <w:sz w:val="22"/>
          <w:szCs w:val="22"/>
        </w:rPr>
        <w:t>immagine della locandina</w:t>
      </w:r>
      <w:r w:rsidR="000534DC">
        <w:rPr>
          <w:rFonts w:ascii="Tahoma" w:hAnsi="Tahoma" w:cs="Tahoma"/>
          <w:sz w:val="22"/>
          <w:szCs w:val="22"/>
        </w:rPr>
        <w:t xml:space="preserve"> (salvata in formato jpg o </w:t>
      </w:r>
      <w:proofErr w:type="spellStart"/>
      <w:r w:rsidR="000534DC">
        <w:rPr>
          <w:rFonts w:ascii="Tahoma" w:hAnsi="Tahoma" w:cs="Tahoma"/>
          <w:sz w:val="22"/>
          <w:szCs w:val="22"/>
        </w:rPr>
        <w:t>png</w:t>
      </w:r>
      <w:proofErr w:type="spellEnd"/>
      <w:r w:rsidR="000534DC">
        <w:rPr>
          <w:rFonts w:ascii="Tahoma" w:hAnsi="Tahoma" w:cs="Tahoma"/>
          <w:sz w:val="22"/>
          <w:szCs w:val="22"/>
        </w:rPr>
        <w:t xml:space="preserve"> a parte)</w:t>
      </w:r>
    </w:p>
    <w:p w:rsidR="003F535D" w:rsidRPr="00DC00FA" w:rsidRDefault="003F535D" w:rsidP="000534DC">
      <w:pPr>
        <w:widowControl w:val="0"/>
        <w:numPr>
          <w:ilvl w:val="1"/>
          <w:numId w:val="10"/>
        </w:numPr>
        <w:tabs>
          <w:tab w:val="left" w:pos="940"/>
          <w:tab w:val="left" w:pos="1440"/>
        </w:tabs>
        <w:autoSpaceDE w:val="0"/>
        <w:autoSpaceDN w:val="0"/>
        <w:adjustRightInd w:val="0"/>
        <w:rPr>
          <w:rFonts w:ascii="Tahoma" w:hAnsi="Tahoma" w:cs="Tahoma"/>
          <w:sz w:val="22"/>
          <w:szCs w:val="22"/>
        </w:rPr>
      </w:pPr>
      <w:r w:rsidRPr="00DC00FA">
        <w:rPr>
          <w:rFonts w:ascii="Tahoma" w:hAnsi="Tahoma" w:cs="Tahoma"/>
          <w:sz w:val="22"/>
          <w:szCs w:val="22"/>
        </w:rPr>
        <w:t>regista + titolo+ anno</w:t>
      </w:r>
    </w:p>
    <w:p w:rsidR="0011556A" w:rsidRPr="00DC00FA" w:rsidRDefault="0011556A" w:rsidP="000534DC">
      <w:pPr>
        <w:widowControl w:val="0"/>
        <w:numPr>
          <w:ilvl w:val="2"/>
          <w:numId w:val="10"/>
        </w:numPr>
        <w:tabs>
          <w:tab w:val="left" w:pos="940"/>
          <w:tab w:val="left" w:pos="1440"/>
        </w:tabs>
        <w:autoSpaceDE w:val="0"/>
        <w:autoSpaceDN w:val="0"/>
        <w:adjustRightInd w:val="0"/>
        <w:rPr>
          <w:rFonts w:ascii="Tahoma" w:hAnsi="Tahoma" w:cs="Tahoma"/>
          <w:sz w:val="22"/>
          <w:szCs w:val="22"/>
        </w:rPr>
      </w:pPr>
      <w:r w:rsidRPr="00DC00FA">
        <w:rPr>
          <w:rFonts w:ascii="Tahoma" w:hAnsi="Tahoma" w:cs="Tahoma"/>
          <w:sz w:val="22"/>
          <w:szCs w:val="22"/>
        </w:rPr>
        <w:lastRenderedPageBreak/>
        <w:t xml:space="preserve">(es. </w:t>
      </w:r>
      <w:proofErr w:type="spellStart"/>
      <w:r w:rsidRPr="00DC00FA">
        <w:rPr>
          <w:rFonts w:ascii="Tahoma" w:hAnsi="Tahoma" w:cs="Tahoma"/>
          <w:sz w:val="22"/>
          <w:szCs w:val="22"/>
        </w:rPr>
        <w:t>J</w:t>
      </w:r>
      <w:r w:rsidRPr="00DC00FA">
        <w:rPr>
          <w:rFonts w:ascii="Tahoma" w:hAnsi="Tahoma" w:cs="Tahoma"/>
          <w:color w:val="00006D"/>
          <w:sz w:val="22"/>
          <w:szCs w:val="22"/>
        </w:rPr>
        <w:t>on</w:t>
      </w:r>
      <w:proofErr w:type="spellEnd"/>
      <w:r w:rsidRPr="00DC00FA">
        <w:rPr>
          <w:rFonts w:ascii="Tahoma" w:hAnsi="Tahoma" w:cs="Tahoma"/>
          <w:color w:val="00006D"/>
          <w:sz w:val="22"/>
          <w:szCs w:val="22"/>
        </w:rPr>
        <w:t xml:space="preserve"> Jones</w:t>
      </w:r>
      <w:r w:rsidRPr="00DC00FA">
        <w:rPr>
          <w:rFonts w:ascii="Tahoma" w:hAnsi="Tahoma" w:cs="Tahoma"/>
          <w:b/>
          <w:bCs/>
          <w:color w:val="00006D"/>
          <w:sz w:val="22"/>
          <w:szCs w:val="22"/>
        </w:rPr>
        <w:t xml:space="preserve">, </w:t>
      </w:r>
      <w:r w:rsidRPr="00DC00FA">
        <w:rPr>
          <w:rFonts w:ascii="Tahoma" w:hAnsi="Tahoma" w:cs="Tahoma"/>
          <w:b/>
          <w:bCs/>
          <w:color w:val="A0111A"/>
          <w:sz w:val="22"/>
          <w:szCs w:val="22"/>
        </w:rPr>
        <w:t>Il diario di Anna Frank</w:t>
      </w:r>
      <w:r w:rsidRPr="00DC00FA">
        <w:rPr>
          <w:rFonts w:ascii="Tahoma" w:hAnsi="Tahoma" w:cs="Tahoma"/>
          <w:b/>
          <w:bCs/>
          <w:color w:val="00006D"/>
          <w:sz w:val="22"/>
          <w:szCs w:val="22"/>
        </w:rPr>
        <w:t xml:space="preserve">, </w:t>
      </w:r>
      <w:r w:rsidRPr="00DC00FA">
        <w:rPr>
          <w:rFonts w:ascii="Tahoma" w:hAnsi="Tahoma" w:cs="Tahoma"/>
          <w:color w:val="00006D"/>
          <w:sz w:val="22"/>
          <w:szCs w:val="22"/>
        </w:rPr>
        <w:t>2008)</w:t>
      </w:r>
    </w:p>
    <w:p w:rsidR="003F535D" w:rsidRPr="00DC00FA" w:rsidRDefault="0011556A" w:rsidP="000534DC">
      <w:pPr>
        <w:widowControl w:val="0"/>
        <w:numPr>
          <w:ilvl w:val="1"/>
          <w:numId w:val="10"/>
        </w:numPr>
        <w:tabs>
          <w:tab w:val="left" w:pos="940"/>
          <w:tab w:val="left" w:pos="1440"/>
        </w:tabs>
        <w:autoSpaceDE w:val="0"/>
        <w:autoSpaceDN w:val="0"/>
        <w:adjustRightInd w:val="0"/>
        <w:rPr>
          <w:rFonts w:ascii="Tahoma" w:hAnsi="Tahoma" w:cs="Tahoma"/>
          <w:sz w:val="22"/>
          <w:szCs w:val="22"/>
        </w:rPr>
      </w:pPr>
      <w:r w:rsidRPr="00DC00FA">
        <w:rPr>
          <w:rFonts w:ascii="Tahoma" w:hAnsi="Tahoma" w:cs="Tahoma"/>
          <w:sz w:val="22"/>
          <w:szCs w:val="22"/>
        </w:rPr>
        <w:t>recensione</w:t>
      </w:r>
      <w:r w:rsidR="003F535D" w:rsidRPr="00DC00FA">
        <w:rPr>
          <w:rFonts w:ascii="Tahoma" w:hAnsi="Tahoma" w:cs="Tahoma"/>
          <w:sz w:val="22"/>
          <w:szCs w:val="22"/>
        </w:rPr>
        <w:t xml:space="preserve"> in 100 parole</w:t>
      </w:r>
      <w:r w:rsidRPr="00DC00FA">
        <w:rPr>
          <w:rFonts w:ascii="Tahoma" w:hAnsi="Tahoma" w:cs="Tahoma"/>
          <w:sz w:val="22"/>
          <w:szCs w:val="22"/>
        </w:rPr>
        <w:t xml:space="preserve"> esatte</w:t>
      </w:r>
    </w:p>
    <w:p w:rsidR="0011556A" w:rsidRPr="000534DC" w:rsidRDefault="0011556A" w:rsidP="000534DC">
      <w:pPr>
        <w:widowControl w:val="0"/>
        <w:numPr>
          <w:ilvl w:val="1"/>
          <w:numId w:val="10"/>
        </w:numPr>
        <w:tabs>
          <w:tab w:val="left" w:pos="940"/>
          <w:tab w:val="left" w:pos="1440"/>
        </w:tabs>
        <w:autoSpaceDE w:val="0"/>
        <w:autoSpaceDN w:val="0"/>
        <w:adjustRightInd w:val="0"/>
        <w:jc w:val="both"/>
        <w:rPr>
          <w:rFonts w:ascii="Tahoma" w:hAnsi="Tahoma" w:cs="Tahoma"/>
          <w:sz w:val="22"/>
          <w:szCs w:val="22"/>
        </w:rPr>
      </w:pPr>
      <w:r w:rsidRPr="00DC00FA">
        <w:rPr>
          <w:rFonts w:ascii="Tahoma" w:hAnsi="Tahoma" w:cs="Tahoma"/>
          <w:color w:val="000000"/>
          <w:sz w:val="22"/>
          <w:szCs w:val="22"/>
        </w:rPr>
        <w:t xml:space="preserve">(es: </w:t>
      </w:r>
      <w:r w:rsidRPr="000534DC">
        <w:rPr>
          <w:rFonts w:ascii="Tahoma" w:hAnsi="Tahoma" w:cs="Tahoma"/>
          <w:color w:val="1F497D" w:themeColor="text2"/>
          <w:sz w:val="22"/>
          <w:szCs w:val="22"/>
        </w:rPr>
        <w:t xml:space="preserve">Nell'estate del 1942 Otto Frank, per sottrarsi alla persecuzione razziale, si nascose nella soffitta della sua fabbrica di spezie, con la moglie, le figlie, Margot ed Anna assieme ai  coniugi Van </w:t>
      </w:r>
      <w:proofErr w:type="spellStart"/>
      <w:r w:rsidRPr="000534DC">
        <w:rPr>
          <w:rFonts w:ascii="Tahoma" w:hAnsi="Tahoma" w:cs="Tahoma"/>
          <w:color w:val="1F497D" w:themeColor="text2"/>
          <w:sz w:val="22"/>
          <w:szCs w:val="22"/>
        </w:rPr>
        <w:t>Daan</w:t>
      </w:r>
      <w:proofErr w:type="spellEnd"/>
      <w:r w:rsidRPr="000534DC">
        <w:rPr>
          <w:rFonts w:ascii="Tahoma" w:hAnsi="Tahoma" w:cs="Tahoma"/>
          <w:color w:val="1F497D" w:themeColor="text2"/>
          <w:sz w:val="22"/>
          <w:szCs w:val="22"/>
        </w:rPr>
        <w:t xml:space="preserve">, anch'essi ebrei, col figlio Peter e il signor </w:t>
      </w:r>
      <w:proofErr w:type="spellStart"/>
      <w:r w:rsidRPr="000534DC">
        <w:rPr>
          <w:rFonts w:ascii="Tahoma" w:hAnsi="Tahoma" w:cs="Tahoma"/>
          <w:color w:val="1F497D" w:themeColor="text2"/>
          <w:sz w:val="22"/>
          <w:szCs w:val="22"/>
        </w:rPr>
        <w:t>Dussel</w:t>
      </w:r>
      <w:proofErr w:type="spellEnd"/>
      <w:r w:rsidRPr="000534DC">
        <w:rPr>
          <w:rFonts w:ascii="Tahoma" w:hAnsi="Tahoma" w:cs="Tahoma"/>
          <w:color w:val="1F497D" w:themeColor="text2"/>
          <w:sz w:val="22"/>
          <w:szCs w:val="22"/>
        </w:rPr>
        <w:t xml:space="preserve">, dentista. Vissero li dal 9 luglio 1942 al 4 agosto 1944. Anna osserva tutto quello che succede intorno a lei e confida al suo diario ogni suo pensiero di adolescente fino al giorno in cui  i soldati tedeschi fanno irruzione nella soffitta: Anna morirà otto mesi più tardi, nel marzo del 1945, nel campo di concentramento di </w:t>
      </w:r>
      <w:proofErr w:type="spellStart"/>
      <w:r w:rsidRPr="000534DC">
        <w:rPr>
          <w:rFonts w:ascii="Tahoma" w:hAnsi="Tahoma" w:cs="Tahoma"/>
          <w:color w:val="1F497D" w:themeColor="text2"/>
          <w:sz w:val="22"/>
          <w:szCs w:val="22"/>
        </w:rPr>
        <w:t>Bergen</w:t>
      </w:r>
      <w:proofErr w:type="spellEnd"/>
      <w:r w:rsidRPr="000534DC">
        <w:rPr>
          <w:rFonts w:ascii="Tahoma" w:hAnsi="Tahoma" w:cs="Tahoma"/>
          <w:color w:val="1F497D" w:themeColor="text2"/>
          <w:sz w:val="22"/>
          <w:szCs w:val="22"/>
        </w:rPr>
        <w:t xml:space="preserve"> </w:t>
      </w:r>
      <w:proofErr w:type="spellStart"/>
      <w:r w:rsidRPr="000534DC">
        <w:rPr>
          <w:rFonts w:ascii="Tahoma" w:hAnsi="Tahoma" w:cs="Tahoma"/>
          <w:color w:val="1F497D" w:themeColor="text2"/>
          <w:sz w:val="22"/>
          <w:szCs w:val="22"/>
        </w:rPr>
        <w:t>Belsen</w:t>
      </w:r>
      <w:proofErr w:type="spellEnd"/>
      <w:r w:rsidRPr="000534DC">
        <w:rPr>
          <w:rFonts w:ascii="Tahoma" w:hAnsi="Tahoma" w:cs="Tahoma"/>
          <w:color w:val="1F497D" w:themeColor="text2"/>
          <w:sz w:val="22"/>
          <w:szCs w:val="22"/>
        </w:rPr>
        <w:t>.</w:t>
      </w:r>
      <w:r w:rsidR="000534DC" w:rsidRPr="000534DC">
        <w:rPr>
          <w:rFonts w:ascii="Tahoma" w:hAnsi="Tahoma" w:cs="Tahoma"/>
          <w:color w:val="00006D"/>
          <w:sz w:val="22"/>
          <w:szCs w:val="22"/>
        </w:rPr>
        <w:t>)</w:t>
      </w:r>
    </w:p>
    <w:p w:rsidR="0011556A" w:rsidRPr="00DC00FA" w:rsidRDefault="0011556A" w:rsidP="003F535D">
      <w:pPr>
        <w:rPr>
          <w:rFonts w:ascii="Tahoma" w:hAnsi="Tahoma" w:cs="Tahoma"/>
          <w:sz w:val="22"/>
          <w:szCs w:val="22"/>
        </w:rPr>
      </w:pPr>
    </w:p>
    <w:p w:rsidR="0011556A" w:rsidRPr="00DC00FA" w:rsidRDefault="0011556A" w:rsidP="0011556A">
      <w:pPr>
        <w:pStyle w:val="Paragrafoelenco"/>
        <w:numPr>
          <w:ilvl w:val="0"/>
          <w:numId w:val="9"/>
        </w:numPr>
        <w:rPr>
          <w:rFonts w:ascii="Tahoma" w:hAnsi="Tahoma" w:cs="Tahoma"/>
          <w:b/>
          <w:sz w:val="22"/>
          <w:szCs w:val="22"/>
        </w:rPr>
      </w:pPr>
      <w:r w:rsidRPr="00DC00FA">
        <w:rPr>
          <w:rFonts w:ascii="Tahoma" w:hAnsi="Tahoma" w:cs="Tahoma"/>
          <w:sz w:val="22"/>
          <w:szCs w:val="22"/>
        </w:rPr>
        <w:t xml:space="preserve">format per </w:t>
      </w:r>
      <w:r w:rsidR="00CD52CE">
        <w:rPr>
          <w:rFonts w:ascii="Tahoma" w:hAnsi="Tahoma" w:cs="Tahoma"/>
          <w:sz w:val="22"/>
          <w:szCs w:val="22"/>
        </w:rPr>
        <w:t xml:space="preserve">la </w:t>
      </w:r>
      <w:r w:rsidRPr="00DC00FA">
        <w:rPr>
          <w:rFonts w:ascii="Tahoma" w:hAnsi="Tahoma" w:cs="Tahoma"/>
          <w:b/>
          <w:sz w:val="22"/>
          <w:szCs w:val="22"/>
        </w:rPr>
        <w:t>recensione del sito</w:t>
      </w:r>
    </w:p>
    <w:p w:rsidR="0011556A" w:rsidRPr="00DC00FA" w:rsidRDefault="0011556A" w:rsidP="0011556A">
      <w:pPr>
        <w:pStyle w:val="Paragrafoelenco"/>
        <w:numPr>
          <w:ilvl w:val="2"/>
          <w:numId w:val="9"/>
        </w:numPr>
        <w:rPr>
          <w:rFonts w:ascii="Tahoma" w:hAnsi="Tahoma" w:cs="Tahoma"/>
          <w:sz w:val="22"/>
          <w:szCs w:val="22"/>
        </w:rPr>
      </w:pPr>
      <w:r w:rsidRPr="00DC00FA">
        <w:rPr>
          <w:rFonts w:ascii="Tahoma" w:hAnsi="Tahoma" w:cs="Tahoma"/>
          <w:sz w:val="22"/>
          <w:szCs w:val="22"/>
        </w:rPr>
        <w:t>immagine hp del sito (la parte in</w:t>
      </w:r>
      <w:r w:rsidR="000534DC">
        <w:rPr>
          <w:rFonts w:ascii="Tahoma" w:hAnsi="Tahoma" w:cs="Tahoma"/>
          <w:sz w:val="22"/>
          <w:szCs w:val="22"/>
        </w:rPr>
        <w:t>iziale o il logo salvati in formato jpg )</w:t>
      </w:r>
    </w:p>
    <w:p w:rsidR="0011556A" w:rsidRPr="00DC00FA" w:rsidRDefault="0011556A" w:rsidP="0011556A">
      <w:pPr>
        <w:pStyle w:val="Paragrafoelenco"/>
        <w:numPr>
          <w:ilvl w:val="2"/>
          <w:numId w:val="9"/>
        </w:numPr>
        <w:rPr>
          <w:rFonts w:ascii="Tahoma" w:hAnsi="Tahoma" w:cs="Tahoma"/>
          <w:sz w:val="22"/>
          <w:szCs w:val="22"/>
        </w:rPr>
      </w:pPr>
      <w:r w:rsidRPr="00DC00FA">
        <w:rPr>
          <w:rFonts w:ascii="Tahoma" w:hAnsi="Tahoma" w:cs="Tahoma"/>
          <w:sz w:val="22"/>
          <w:szCs w:val="22"/>
        </w:rPr>
        <w:t>nome del sito</w:t>
      </w:r>
    </w:p>
    <w:p w:rsidR="0011556A" w:rsidRPr="000534DC" w:rsidRDefault="0011556A" w:rsidP="0011556A">
      <w:pPr>
        <w:pStyle w:val="Paragrafoelenco"/>
        <w:ind w:left="1080"/>
        <w:rPr>
          <w:rFonts w:ascii="Tahoma" w:hAnsi="Tahoma" w:cs="Tahoma"/>
          <w:sz w:val="22"/>
          <w:szCs w:val="22"/>
          <w:lang w:val="en-US"/>
        </w:rPr>
      </w:pPr>
      <w:r w:rsidRPr="000534DC">
        <w:rPr>
          <w:rFonts w:ascii="Tahoma" w:hAnsi="Tahoma" w:cs="Tahoma"/>
          <w:sz w:val="22"/>
          <w:szCs w:val="22"/>
          <w:lang w:val="en-US"/>
        </w:rPr>
        <w:t>(</w:t>
      </w:r>
      <w:proofErr w:type="spellStart"/>
      <w:r w:rsidRPr="000534DC">
        <w:rPr>
          <w:rFonts w:ascii="Tahoma" w:hAnsi="Tahoma" w:cs="Tahoma"/>
          <w:sz w:val="22"/>
          <w:szCs w:val="22"/>
          <w:lang w:val="en-US"/>
        </w:rPr>
        <w:t>es</w:t>
      </w:r>
      <w:proofErr w:type="spellEnd"/>
      <w:r w:rsidRPr="000534DC">
        <w:rPr>
          <w:rFonts w:ascii="Tahoma" w:hAnsi="Tahoma" w:cs="Tahoma"/>
          <w:sz w:val="22"/>
          <w:szCs w:val="22"/>
          <w:lang w:val="en-US"/>
        </w:rPr>
        <w:t xml:space="preserve">: </w:t>
      </w:r>
      <w:r w:rsidRPr="000534DC">
        <w:rPr>
          <w:rFonts w:ascii="Tahoma" w:hAnsi="Tahoma" w:cs="Tahoma"/>
          <w:bCs/>
          <w:color w:val="000000"/>
          <w:sz w:val="22"/>
          <w:szCs w:val="22"/>
          <w:lang w:val="en-US"/>
        </w:rPr>
        <w:t>l Silent Book Contest)</w:t>
      </w:r>
    </w:p>
    <w:p w:rsidR="0011556A" w:rsidRPr="00DC00FA" w:rsidRDefault="0011556A" w:rsidP="0011556A">
      <w:pPr>
        <w:widowControl w:val="0"/>
        <w:numPr>
          <w:ilvl w:val="2"/>
          <w:numId w:val="9"/>
        </w:numPr>
        <w:tabs>
          <w:tab w:val="left" w:pos="940"/>
          <w:tab w:val="left" w:pos="1440"/>
        </w:tabs>
        <w:autoSpaceDE w:val="0"/>
        <w:autoSpaceDN w:val="0"/>
        <w:adjustRightInd w:val="0"/>
        <w:rPr>
          <w:rFonts w:ascii="Tahoma" w:hAnsi="Tahoma" w:cs="Tahoma"/>
          <w:sz w:val="22"/>
          <w:szCs w:val="22"/>
        </w:rPr>
      </w:pPr>
      <w:r w:rsidRPr="00DC00FA">
        <w:rPr>
          <w:rFonts w:ascii="Tahoma" w:hAnsi="Tahoma" w:cs="Tahoma"/>
          <w:sz w:val="22"/>
          <w:szCs w:val="22"/>
        </w:rPr>
        <w:t>recensione in 100 parole esatte</w:t>
      </w:r>
    </w:p>
    <w:p w:rsidR="00DC00FA" w:rsidRPr="000534DC" w:rsidRDefault="00DC00FA" w:rsidP="00DC00FA">
      <w:pPr>
        <w:widowControl w:val="0"/>
        <w:autoSpaceDE w:val="0"/>
        <w:autoSpaceDN w:val="0"/>
        <w:adjustRightInd w:val="0"/>
        <w:ind w:left="1080"/>
        <w:jc w:val="both"/>
        <w:rPr>
          <w:rFonts w:ascii="Tahoma" w:hAnsi="Tahoma" w:cs="Tahoma"/>
          <w:color w:val="1F497D" w:themeColor="text2"/>
          <w:sz w:val="22"/>
          <w:szCs w:val="22"/>
        </w:rPr>
      </w:pPr>
      <w:r>
        <w:rPr>
          <w:rFonts w:ascii="Tahoma" w:hAnsi="Tahoma" w:cs="Tahoma"/>
          <w:sz w:val="22"/>
          <w:szCs w:val="22"/>
        </w:rPr>
        <w:t xml:space="preserve"> (</w:t>
      </w:r>
      <w:proofErr w:type="spellStart"/>
      <w:r>
        <w:rPr>
          <w:rFonts w:ascii="Tahoma" w:hAnsi="Tahoma" w:cs="Tahoma"/>
          <w:sz w:val="22"/>
          <w:szCs w:val="22"/>
        </w:rPr>
        <w:t>es</w:t>
      </w:r>
      <w:proofErr w:type="spellEnd"/>
      <w:r>
        <w:rPr>
          <w:rFonts w:ascii="Tahoma" w:hAnsi="Tahoma" w:cs="Tahoma"/>
          <w:sz w:val="22"/>
          <w:szCs w:val="22"/>
        </w:rPr>
        <w:t>:</w:t>
      </w:r>
      <w:r w:rsidRPr="00DC00FA">
        <w:rPr>
          <w:rFonts w:ascii="Tahoma" w:hAnsi="Tahoma" w:cs="Tahoma"/>
          <w:sz w:val="22"/>
          <w:szCs w:val="22"/>
        </w:rPr>
        <w:t xml:space="preserve"> </w:t>
      </w:r>
      <w:r w:rsidRPr="000534DC">
        <w:rPr>
          <w:rFonts w:ascii="Tahoma" w:hAnsi="Tahoma" w:cs="Tahoma"/>
          <w:bCs/>
          <w:color w:val="1F497D" w:themeColor="text2"/>
          <w:sz w:val="22"/>
          <w:szCs w:val="22"/>
        </w:rPr>
        <w:t xml:space="preserve">l </w:t>
      </w:r>
      <w:proofErr w:type="spellStart"/>
      <w:r w:rsidRPr="000534DC">
        <w:rPr>
          <w:rFonts w:ascii="Tahoma" w:hAnsi="Tahoma" w:cs="Tahoma"/>
          <w:bCs/>
          <w:color w:val="1F497D" w:themeColor="text2"/>
          <w:sz w:val="22"/>
          <w:szCs w:val="22"/>
        </w:rPr>
        <w:t>Silent</w:t>
      </w:r>
      <w:proofErr w:type="spellEnd"/>
      <w:r w:rsidRPr="000534DC">
        <w:rPr>
          <w:rFonts w:ascii="Tahoma" w:hAnsi="Tahoma" w:cs="Tahoma"/>
          <w:bCs/>
          <w:color w:val="1F497D" w:themeColor="text2"/>
          <w:sz w:val="22"/>
          <w:szCs w:val="22"/>
        </w:rPr>
        <w:t xml:space="preserve"> Book Contest</w:t>
      </w:r>
      <w:r w:rsidRPr="000534DC">
        <w:rPr>
          <w:rFonts w:ascii="Tahoma" w:hAnsi="Tahoma" w:cs="Tahoma"/>
          <w:color w:val="1F497D" w:themeColor="text2"/>
          <w:sz w:val="22"/>
          <w:szCs w:val="22"/>
        </w:rPr>
        <w:t xml:space="preserve"> è un’impegnativa scommessa per il mondo dell’illustrazione internazionale: per la prima volta gli illustratori sono stati chiamati a ideare e realizzare un progetto di libro inedito in grado di raccontare una storia ed emozionare il “lettore” usando esclusivamente le immagini. Un libro silenzioso nel quale il lettore in  definitiva diventa più riflessivo e autonomo, trasformandosi in co-autore della narrazione contenuta nel libro stesso, costretto a re-immaginare quanto ha visto e ha letto.</w:t>
      </w:r>
    </w:p>
    <w:p w:rsidR="0011556A" w:rsidRPr="000534DC" w:rsidRDefault="00DC00FA" w:rsidP="00DC00FA">
      <w:pPr>
        <w:widowControl w:val="0"/>
        <w:autoSpaceDE w:val="0"/>
        <w:autoSpaceDN w:val="0"/>
        <w:adjustRightInd w:val="0"/>
        <w:ind w:left="1080"/>
        <w:jc w:val="both"/>
        <w:rPr>
          <w:rFonts w:ascii="Tahoma" w:hAnsi="Tahoma" w:cs="Tahoma"/>
          <w:color w:val="1F497D" w:themeColor="text2"/>
          <w:sz w:val="22"/>
          <w:szCs w:val="22"/>
        </w:rPr>
      </w:pPr>
      <w:r w:rsidRPr="000534DC">
        <w:rPr>
          <w:rFonts w:ascii="Tahoma" w:hAnsi="Tahoma" w:cs="Tahoma"/>
          <w:color w:val="1F497D" w:themeColor="text2"/>
          <w:sz w:val="22"/>
          <w:szCs w:val="22"/>
        </w:rPr>
        <w:t>Un’idea anche per la nostra scuola? Nel sito informazioni e immagini del concorso internazionale, nel quale si possono leggere  le storie premiate nel 2014.</w:t>
      </w:r>
    </w:p>
    <w:p w:rsidR="0011556A" w:rsidRDefault="0011556A" w:rsidP="0011556A">
      <w:pPr>
        <w:pStyle w:val="Paragrafoelenco"/>
        <w:numPr>
          <w:ilvl w:val="2"/>
          <w:numId w:val="9"/>
        </w:numPr>
        <w:rPr>
          <w:rFonts w:ascii="Tahoma" w:hAnsi="Tahoma" w:cs="Tahoma"/>
          <w:sz w:val="22"/>
          <w:szCs w:val="22"/>
        </w:rPr>
      </w:pPr>
      <w:r>
        <w:rPr>
          <w:rFonts w:ascii="Tahoma" w:hAnsi="Tahoma" w:cs="Tahoma"/>
          <w:b/>
          <w:sz w:val="22"/>
          <w:szCs w:val="22"/>
        </w:rPr>
        <w:t>indirizzo web</w:t>
      </w:r>
      <w:r w:rsidR="000534DC">
        <w:rPr>
          <w:rFonts w:ascii="Tahoma" w:hAnsi="Tahoma" w:cs="Tahoma"/>
          <w:b/>
          <w:sz w:val="22"/>
          <w:szCs w:val="22"/>
        </w:rPr>
        <w:t xml:space="preserve"> </w:t>
      </w:r>
      <w:r w:rsidR="000534DC" w:rsidRPr="000534DC">
        <w:rPr>
          <w:rFonts w:ascii="Tahoma" w:hAnsi="Tahoma" w:cs="Tahoma"/>
          <w:sz w:val="22"/>
          <w:szCs w:val="22"/>
        </w:rPr>
        <w:t xml:space="preserve">ad es. </w:t>
      </w:r>
      <w:hyperlink r:id="rId6" w:history="1">
        <w:r w:rsidR="000534DC" w:rsidRPr="002D7ABC">
          <w:rPr>
            <w:rStyle w:val="Collegamentoipertestuale"/>
            <w:rFonts w:ascii="Tahoma" w:hAnsi="Tahoma" w:cs="Tahoma"/>
            <w:sz w:val="22"/>
            <w:szCs w:val="22"/>
          </w:rPr>
          <w:t>http://www.memorialdelashoah.org/index.php/fr/</w:t>
        </w:r>
      </w:hyperlink>
    </w:p>
    <w:p w:rsidR="000534DC" w:rsidRPr="000534DC" w:rsidRDefault="000534DC" w:rsidP="000534DC">
      <w:pPr>
        <w:pStyle w:val="Paragrafoelenco"/>
        <w:ind w:left="1080"/>
        <w:rPr>
          <w:rFonts w:ascii="Tahoma" w:hAnsi="Tahoma" w:cs="Tahoma"/>
          <w:sz w:val="22"/>
          <w:szCs w:val="22"/>
        </w:rPr>
      </w:pPr>
    </w:p>
    <w:p w:rsidR="0011556A" w:rsidRPr="0011556A" w:rsidRDefault="0011556A" w:rsidP="0011556A">
      <w:pPr>
        <w:pStyle w:val="Paragrafoelenco"/>
        <w:ind w:left="708"/>
        <w:rPr>
          <w:rFonts w:ascii="Tahoma" w:hAnsi="Tahoma" w:cs="Tahoma"/>
          <w:b/>
          <w:sz w:val="22"/>
          <w:szCs w:val="22"/>
        </w:rPr>
      </w:pPr>
    </w:p>
    <w:p w:rsidR="00DC00FA" w:rsidRPr="00DC00FA" w:rsidRDefault="00DC00FA" w:rsidP="00DC00FA">
      <w:pPr>
        <w:pStyle w:val="Paragrafoelenco"/>
        <w:numPr>
          <w:ilvl w:val="0"/>
          <w:numId w:val="9"/>
        </w:numPr>
        <w:rPr>
          <w:rFonts w:ascii="Tahoma" w:hAnsi="Tahoma" w:cs="Tahoma"/>
          <w:sz w:val="22"/>
          <w:szCs w:val="22"/>
        </w:rPr>
      </w:pPr>
      <w:r w:rsidRPr="00DC00FA">
        <w:rPr>
          <w:rFonts w:ascii="Tahoma" w:hAnsi="Tahoma" w:cs="Tahoma"/>
          <w:sz w:val="22"/>
          <w:szCs w:val="22"/>
        </w:rPr>
        <w:t xml:space="preserve">format per la recensione del </w:t>
      </w:r>
      <w:r w:rsidRPr="00DC00FA">
        <w:rPr>
          <w:rFonts w:ascii="Tahoma" w:hAnsi="Tahoma" w:cs="Tahoma"/>
          <w:b/>
          <w:sz w:val="22"/>
          <w:szCs w:val="22"/>
        </w:rPr>
        <w:t>recensione d</w:t>
      </w:r>
      <w:r>
        <w:rPr>
          <w:rFonts w:ascii="Tahoma" w:hAnsi="Tahoma" w:cs="Tahoma"/>
          <w:b/>
          <w:sz w:val="22"/>
          <w:szCs w:val="22"/>
        </w:rPr>
        <w:t xml:space="preserve">i </w:t>
      </w:r>
      <w:r w:rsidRPr="00DC00FA">
        <w:rPr>
          <w:rFonts w:ascii="Tahoma" w:hAnsi="Tahoma" w:cs="Tahoma"/>
          <w:b/>
          <w:color w:val="000000"/>
          <w:sz w:val="22"/>
          <w:szCs w:val="22"/>
        </w:rPr>
        <w:t xml:space="preserve">Giochi – videogiochi e </w:t>
      </w:r>
      <w:proofErr w:type="spellStart"/>
      <w:r>
        <w:rPr>
          <w:rFonts w:ascii="Tahoma" w:hAnsi="Tahoma" w:cs="Tahoma"/>
          <w:b/>
          <w:color w:val="000000"/>
          <w:sz w:val="22"/>
          <w:szCs w:val="22"/>
        </w:rPr>
        <w:t>A</w:t>
      </w:r>
      <w:r w:rsidRPr="00DC00FA">
        <w:rPr>
          <w:rFonts w:ascii="Tahoma" w:hAnsi="Tahoma" w:cs="Tahoma"/>
          <w:b/>
          <w:color w:val="000000"/>
          <w:sz w:val="22"/>
          <w:szCs w:val="22"/>
        </w:rPr>
        <w:t>pp</w:t>
      </w:r>
      <w:proofErr w:type="spellEnd"/>
    </w:p>
    <w:p w:rsidR="00DC00FA" w:rsidRPr="00DC00FA" w:rsidRDefault="00DC00FA" w:rsidP="00DC00FA">
      <w:pPr>
        <w:pStyle w:val="Paragrafoelenco"/>
        <w:numPr>
          <w:ilvl w:val="2"/>
          <w:numId w:val="9"/>
        </w:numPr>
        <w:rPr>
          <w:rFonts w:ascii="Tahoma" w:hAnsi="Tahoma" w:cs="Tahoma"/>
          <w:sz w:val="22"/>
          <w:szCs w:val="22"/>
        </w:rPr>
      </w:pPr>
      <w:r>
        <w:rPr>
          <w:rFonts w:ascii="Tahoma" w:hAnsi="Tahoma" w:cs="Tahoma"/>
          <w:color w:val="000000"/>
          <w:sz w:val="22"/>
          <w:szCs w:val="22"/>
        </w:rPr>
        <w:t>le stesse regole indicate per la recensione del sito + nome autore/i</w:t>
      </w:r>
    </w:p>
    <w:p w:rsidR="0011556A" w:rsidRPr="00DC00FA" w:rsidRDefault="00DC00FA" w:rsidP="00DC00FA">
      <w:pPr>
        <w:pStyle w:val="Paragrafoelenco"/>
        <w:ind w:left="1080"/>
        <w:rPr>
          <w:rFonts w:ascii="Tahoma" w:hAnsi="Tahoma" w:cs="Tahoma"/>
          <w:sz w:val="22"/>
          <w:szCs w:val="22"/>
        </w:rPr>
      </w:pPr>
      <w:r w:rsidRPr="00DC00FA">
        <w:rPr>
          <w:rFonts w:ascii="Tahoma" w:hAnsi="Tahoma" w:cs="Tahoma"/>
          <w:b/>
          <w:sz w:val="22"/>
          <w:szCs w:val="22"/>
        </w:rPr>
        <w:t xml:space="preserve"> </w:t>
      </w:r>
    </w:p>
    <w:p w:rsidR="00DC00FA" w:rsidRPr="0011556A" w:rsidRDefault="00DC00FA" w:rsidP="003F535D">
      <w:pPr>
        <w:rPr>
          <w:rFonts w:ascii="Tahoma" w:hAnsi="Tahoma" w:cs="Tahoma"/>
          <w:sz w:val="22"/>
          <w:szCs w:val="22"/>
        </w:rPr>
      </w:pPr>
      <w:r>
        <w:rPr>
          <w:rFonts w:ascii="Tahoma" w:hAnsi="Tahoma" w:cs="Tahoma"/>
          <w:sz w:val="22"/>
          <w:szCs w:val="22"/>
        </w:rPr>
        <w:t xml:space="preserve">Alla fine di ogni recensione, se necessario è possibile </w:t>
      </w:r>
      <w:r w:rsidR="003F535D" w:rsidRPr="0011556A">
        <w:rPr>
          <w:rFonts w:ascii="Tahoma" w:hAnsi="Tahoma" w:cs="Tahoma"/>
          <w:sz w:val="22"/>
          <w:szCs w:val="22"/>
        </w:rPr>
        <w:t>link</w:t>
      </w:r>
      <w:r>
        <w:rPr>
          <w:rFonts w:ascii="Tahoma" w:hAnsi="Tahoma" w:cs="Tahoma"/>
          <w:sz w:val="22"/>
          <w:szCs w:val="22"/>
        </w:rPr>
        <w:t>are</w:t>
      </w:r>
      <w:r w:rsidR="003F535D" w:rsidRPr="0011556A">
        <w:rPr>
          <w:rFonts w:ascii="Tahoma" w:hAnsi="Tahoma" w:cs="Tahoma"/>
          <w:sz w:val="22"/>
          <w:szCs w:val="22"/>
        </w:rPr>
        <w:t xml:space="preserve"> a </w:t>
      </w:r>
      <w:r>
        <w:rPr>
          <w:rFonts w:ascii="Tahoma" w:hAnsi="Tahoma" w:cs="Tahoma"/>
          <w:sz w:val="22"/>
          <w:szCs w:val="22"/>
        </w:rPr>
        <w:t xml:space="preserve">un </w:t>
      </w:r>
      <w:r w:rsidR="003F535D" w:rsidRPr="0011556A">
        <w:rPr>
          <w:rFonts w:ascii="Tahoma" w:hAnsi="Tahoma" w:cs="Tahoma"/>
          <w:sz w:val="22"/>
          <w:szCs w:val="22"/>
        </w:rPr>
        <w:t>commento personale/recensione critica</w:t>
      </w:r>
      <w:r>
        <w:rPr>
          <w:rFonts w:ascii="Tahoma" w:hAnsi="Tahoma" w:cs="Tahoma"/>
          <w:sz w:val="22"/>
          <w:szCs w:val="22"/>
        </w:rPr>
        <w:t xml:space="preserve"> </w:t>
      </w:r>
      <w:r w:rsidR="000534DC">
        <w:rPr>
          <w:rFonts w:ascii="Tahoma" w:hAnsi="Tahoma" w:cs="Tahoma"/>
          <w:sz w:val="22"/>
          <w:szCs w:val="22"/>
        </w:rPr>
        <w:t>ricavabile d</w:t>
      </w:r>
      <w:r>
        <w:rPr>
          <w:rFonts w:ascii="Tahoma" w:hAnsi="Tahoma" w:cs="Tahoma"/>
          <w:sz w:val="22"/>
          <w:szCs w:val="22"/>
        </w:rPr>
        <w:t>a</w:t>
      </w:r>
      <w:r w:rsidR="000534DC">
        <w:rPr>
          <w:rFonts w:ascii="Tahoma" w:hAnsi="Tahoma" w:cs="Tahoma"/>
          <w:sz w:val="22"/>
          <w:szCs w:val="22"/>
        </w:rPr>
        <w:t xml:space="preserve"> riviste, giornali, </w:t>
      </w:r>
      <w:proofErr w:type="spellStart"/>
      <w:r w:rsidR="000534DC">
        <w:rPr>
          <w:rFonts w:ascii="Tahoma" w:hAnsi="Tahoma" w:cs="Tahoma"/>
          <w:sz w:val="22"/>
          <w:szCs w:val="22"/>
        </w:rPr>
        <w:t>youtube</w:t>
      </w:r>
      <w:proofErr w:type="spellEnd"/>
      <w:r w:rsidR="000534DC">
        <w:rPr>
          <w:rFonts w:ascii="Tahoma" w:hAnsi="Tahoma" w:cs="Tahoma"/>
          <w:sz w:val="22"/>
          <w:szCs w:val="22"/>
        </w:rPr>
        <w:t>, ecc.</w:t>
      </w:r>
      <w:r w:rsidR="00A70733">
        <w:rPr>
          <w:rFonts w:ascii="Tahoma" w:hAnsi="Tahoma" w:cs="Tahoma"/>
          <w:sz w:val="22"/>
          <w:szCs w:val="22"/>
        </w:rPr>
        <w:t xml:space="preserve"> o</w:t>
      </w:r>
      <w:r>
        <w:rPr>
          <w:rFonts w:ascii="Tahoma" w:hAnsi="Tahoma" w:cs="Tahoma"/>
          <w:sz w:val="22"/>
          <w:szCs w:val="22"/>
        </w:rPr>
        <w:t xml:space="preserve"> scheda di approfondimento che può ovviamente superare il limite delle cento parole.</w:t>
      </w:r>
    </w:p>
    <w:sectPr w:rsidR="00DC00FA" w:rsidRPr="0011556A" w:rsidSect="008A3D8C">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010E95A"/>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16518F"/>
    <w:multiLevelType w:val="hybridMultilevel"/>
    <w:tmpl w:val="365A62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750705C"/>
    <w:multiLevelType w:val="hybridMultilevel"/>
    <w:tmpl w:val="9476D82E"/>
    <w:lvl w:ilvl="0" w:tplc="00000002">
      <w:start w:val="1"/>
      <w:numFmt w:val="bullet"/>
      <w:lvlText w:val="◦"/>
      <w:lvlJc w:val="left"/>
      <w:pPr>
        <w:ind w:left="360" w:hanging="360"/>
      </w:pPr>
    </w:lvl>
    <w:lvl w:ilvl="1" w:tplc="04100003" w:tentative="1">
      <w:start w:val="1"/>
      <w:numFmt w:val="bullet"/>
      <w:lvlText w:val="o"/>
      <w:lvlJc w:val="left"/>
      <w:pPr>
        <w:ind w:left="360" w:hanging="360"/>
      </w:pPr>
      <w:rPr>
        <w:rFonts w:ascii="Courier New" w:hAnsi="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
    <w:nsid w:val="287F572B"/>
    <w:multiLevelType w:val="hybridMultilevel"/>
    <w:tmpl w:val="931E7A82"/>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0410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6CB4448"/>
    <w:multiLevelType w:val="hybridMultilevel"/>
    <w:tmpl w:val="9D0C7884"/>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
    <w:nsid w:val="39467570"/>
    <w:multiLevelType w:val="hybridMultilevel"/>
    <w:tmpl w:val="684201D0"/>
    <w:lvl w:ilvl="0" w:tplc="00000002">
      <w:start w:val="1"/>
      <w:numFmt w:val="bullet"/>
      <w:lvlText w:val="◦"/>
      <w:lvlJc w:val="left"/>
      <w:pPr>
        <w:ind w:left="360" w:hanging="360"/>
      </w:pPr>
    </w:lvl>
    <w:lvl w:ilvl="1" w:tplc="04100003">
      <w:start w:val="1"/>
      <w:numFmt w:val="bullet"/>
      <w:lvlText w:val="o"/>
      <w:lvlJc w:val="left"/>
      <w:pPr>
        <w:ind w:left="360" w:hanging="360"/>
      </w:pPr>
      <w:rPr>
        <w:rFonts w:ascii="Courier New" w:hAnsi="Courier New" w:hint="default"/>
      </w:rPr>
    </w:lvl>
    <w:lvl w:ilvl="2" w:tplc="04100005">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6">
    <w:nsid w:val="40CC244D"/>
    <w:multiLevelType w:val="hybridMultilevel"/>
    <w:tmpl w:val="9ED85C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15E0156"/>
    <w:multiLevelType w:val="hybridMultilevel"/>
    <w:tmpl w:val="F914393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AE77F40"/>
    <w:multiLevelType w:val="hybridMultilevel"/>
    <w:tmpl w:val="25DA9A98"/>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04100001">
      <w:start w:val="1"/>
      <w:numFmt w:val="bullet"/>
      <w:lvlText w:val=""/>
      <w:lvlJc w:val="left"/>
      <w:pPr>
        <w:ind w:left="360" w:hanging="360"/>
      </w:pPr>
      <w:rPr>
        <w:rFonts w:ascii="Symbol" w:hAnsi="Symbol" w:hint="default"/>
      </w:rPr>
    </w:lvl>
    <w:lvl w:ilvl="4" w:tplc="0410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64F06B8"/>
    <w:multiLevelType w:val="hybridMultilevel"/>
    <w:tmpl w:val="C504E5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E376A6C"/>
    <w:multiLevelType w:val="hybridMultilevel"/>
    <w:tmpl w:val="744ADC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3"/>
  </w:num>
  <w:num w:numId="5">
    <w:abstractNumId w:val="8"/>
  </w:num>
  <w:num w:numId="6">
    <w:abstractNumId w:val="9"/>
  </w:num>
  <w:num w:numId="7">
    <w:abstractNumId w:val="2"/>
  </w:num>
  <w:num w:numId="8">
    <w:abstractNumId w:val="1"/>
  </w:num>
  <w:num w:numId="9">
    <w:abstractNumId w:val="5"/>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oNotTrackMoves/>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535D"/>
    <w:rsid w:val="000534DC"/>
    <w:rsid w:val="0011556A"/>
    <w:rsid w:val="001629E3"/>
    <w:rsid w:val="002B2A1D"/>
    <w:rsid w:val="002C546E"/>
    <w:rsid w:val="002D3ABB"/>
    <w:rsid w:val="003E608B"/>
    <w:rsid w:val="003F535D"/>
    <w:rsid w:val="00525FE2"/>
    <w:rsid w:val="005E37C0"/>
    <w:rsid w:val="00780E71"/>
    <w:rsid w:val="008A3D8C"/>
    <w:rsid w:val="00A33267"/>
    <w:rsid w:val="00A70733"/>
    <w:rsid w:val="00A93598"/>
    <w:rsid w:val="00BB79F6"/>
    <w:rsid w:val="00CD52CE"/>
    <w:rsid w:val="00D23AE2"/>
    <w:rsid w:val="00DC00FA"/>
    <w:rsid w:val="00DC4CC0"/>
    <w:rsid w:val="00F43674"/>
    <w:rsid w:val="00FC4E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37C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1">
    <w:name w:val="Body 1"/>
    <w:rsid w:val="00D23AE2"/>
    <w:pPr>
      <w:suppressAutoHyphens/>
    </w:pPr>
    <w:rPr>
      <w:rFonts w:ascii="Times New Roman" w:eastAsia="Times New Roman" w:hAnsi="Times New Roman"/>
    </w:rPr>
  </w:style>
  <w:style w:type="character" w:styleId="Collegamentoipertestuale">
    <w:name w:val="Hyperlink"/>
    <w:basedOn w:val="Carpredefinitoparagrafo"/>
    <w:uiPriority w:val="99"/>
    <w:unhideWhenUsed/>
    <w:rsid w:val="00D23AE2"/>
    <w:rPr>
      <w:color w:val="0000FF"/>
      <w:u w:val="single"/>
    </w:rPr>
  </w:style>
  <w:style w:type="paragraph" w:styleId="Paragrafoelenco">
    <w:name w:val="List Paragraph"/>
    <w:basedOn w:val="Normale"/>
    <w:uiPriority w:val="34"/>
    <w:qFormat/>
    <w:rsid w:val="00525FE2"/>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morialdelashoah.org/index.php/fr/" TargetMode="External"/><Relationship Id="rId5" Type="http://schemas.openxmlformats.org/officeDocument/2006/relationships/hyperlink" Target="http://www.retegeostorie.it/informadiparol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LUISA</cp:lastModifiedBy>
  <cp:revision>3</cp:revision>
  <dcterms:created xsi:type="dcterms:W3CDTF">2015-07-04T11:31:00Z</dcterms:created>
  <dcterms:modified xsi:type="dcterms:W3CDTF">2015-07-04T13:40:00Z</dcterms:modified>
</cp:coreProperties>
</file>