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50" w:rsidRDefault="007F5731" w:rsidP="00BD4D50">
      <w:pPr>
        <w:jc w:val="center"/>
        <w:rPr>
          <w:rFonts w:ascii="Times" w:hAnsi="Times"/>
          <w:b/>
          <w:i/>
          <w:iCs/>
          <w:color w:val="000000"/>
          <w:sz w:val="22"/>
          <w:szCs w:val="22"/>
        </w:rPr>
      </w:pPr>
      <w:r>
        <w:rPr>
          <w:rFonts w:ascii="Times" w:hAnsi="Times"/>
          <w:b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197952" cy="1272718"/>
            <wp:effectExtent l="19050" t="0" r="2198" b="0"/>
            <wp:docPr id="2" name="Immagine 1" descr="C:\Users\LUISA\Desktop\Logo Seminario 2014 new\Logo Seminario 2014 ne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Desktop\Logo Seminario 2014 new\Logo Seminario 2014 new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27" cy="127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368" w:rsidRPr="00BD4D50" w:rsidRDefault="00360368" w:rsidP="00BD4D50">
      <w:pPr>
        <w:jc w:val="center"/>
        <w:rPr>
          <w:rFonts w:ascii="Times" w:hAnsi="Times"/>
          <w:b/>
          <w:i/>
          <w:iCs/>
          <w:color w:val="000000"/>
          <w:sz w:val="22"/>
          <w:szCs w:val="22"/>
        </w:rPr>
      </w:pPr>
    </w:p>
    <w:p w:rsidR="00BD4D50" w:rsidRPr="005753E0" w:rsidRDefault="00BD4D50" w:rsidP="00BD4D50">
      <w:pPr>
        <w:jc w:val="center"/>
        <w:rPr>
          <w:rFonts w:ascii="Tahoma" w:hAnsi="Tahoma" w:cs="Tahoma"/>
          <w:b/>
          <w:iCs/>
          <w:color w:val="002060"/>
          <w:sz w:val="22"/>
          <w:szCs w:val="22"/>
        </w:rPr>
      </w:pPr>
      <w:r w:rsidRPr="005753E0">
        <w:rPr>
          <w:rFonts w:ascii="Tahoma" w:hAnsi="Tahoma" w:cs="Tahoma"/>
          <w:b/>
          <w:iCs/>
          <w:color w:val="002060"/>
          <w:sz w:val="22"/>
          <w:szCs w:val="22"/>
        </w:rPr>
        <w:t xml:space="preserve">SCHEDA DI ISCRIZIONE AL SEMINARIO DI STUDI </w:t>
      </w:r>
      <w:r w:rsidR="00360368" w:rsidRPr="005753E0">
        <w:rPr>
          <w:rFonts w:ascii="Tahoma" w:hAnsi="Tahoma" w:cs="Tahoma"/>
          <w:b/>
          <w:iCs/>
          <w:color w:val="002060"/>
          <w:sz w:val="22"/>
          <w:szCs w:val="22"/>
        </w:rPr>
        <w:t>- 2014</w:t>
      </w: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</w:p>
    <w:p w:rsidR="00BD4D50" w:rsidRPr="00BD4D50" w:rsidRDefault="00C36F0A" w:rsidP="00BD4D5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" o:spid="_x0000_s1026" style="position:absolute;left:0;text-align:left;margin-left:9pt;margin-top:2.4pt;width:465pt;height:104.2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">
            <v:shadow on="t" type="double" opacity=".5" color2="shadow add(102)" offset="-3pt,-3pt" offset2="-6pt,-6pt"/>
            <v:textbox>
              <w:txbxContent>
                <w:p w:rsidR="00BD4D50" w:rsidRPr="009C6293" w:rsidRDefault="00BD4D50" w:rsidP="00BD4D50">
                  <w:pPr>
                    <w:rPr>
                      <w:rFonts w:ascii="Verdana" w:hAnsi="Verdana" w:cs="Georgia"/>
                      <w:sz w:val="22"/>
                      <w:szCs w:val="28"/>
                      <w:lang w:bidi="it-IT"/>
                    </w:rPr>
                  </w:pPr>
                </w:p>
                <w:p w:rsidR="00BD4D50" w:rsidRPr="00C353CF" w:rsidRDefault="00E4371B" w:rsidP="00BD4D50">
                  <w:pPr>
                    <w:jc w:val="center"/>
                    <w:rPr>
                      <w:rFonts w:ascii="Gisha" w:hAnsi="Gisha" w:cs="Gisha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Gisha" w:hAnsi="Gisha" w:cs="Gisha"/>
                      <w:b/>
                      <w:color w:val="FF0000"/>
                      <w:sz w:val="36"/>
                      <w:szCs w:val="36"/>
                    </w:rPr>
                    <w:t xml:space="preserve">COSE E INTELLIGENZA </w:t>
                  </w:r>
                  <w:r w:rsidR="00BD4D50" w:rsidRPr="00C353CF">
                    <w:rPr>
                      <w:rFonts w:ascii="Gisha" w:hAnsi="Gisha" w:cs="Gisha"/>
                      <w:b/>
                      <w:color w:val="FF0000"/>
                      <w:sz w:val="36"/>
                      <w:szCs w:val="36"/>
                    </w:rPr>
                    <w:t>DELLE COSE</w:t>
                  </w:r>
                </w:p>
                <w:p w:rsidR="00BD4D50" w:rsidRPr="00C353CF" w:rsidRDefault="00BD4D50" w:rsidP="00BD4D50">
                  <w:pPr>
                    <w:jc w:val="center"/>
                    <w:rPr>
                      <w:rFonts w:ascii="Gisha" w:hAnsi="Gisha" w:cs="Gisha"/>
                      <w:b/>
                      <w:i/>
                      <w:sz w:val="28"/>
                      <w:szCs w:val="28"/>
                    </w:rPr>
                  </w:pPr>
                  <w:r w:rsidRPr="00C353CF">
                    <w:rPr>
                      <w:rFonts w:ascii="Gisha" w:hAnsi="Gisha" w:cs="Gisha"/>
                      <w:b/>
                      <w:i/>
                      <w:color w:val="FF0000"/>
                      <w:sz w:val="28"/>
                      <w:szCs w:val="28"/>
                    </w:rPr>
                    <w:t>Il museo nel curricolo di geostoria</w:t>
                  </w:r>
                </w:p>
                <w:p w:rsidR="00BD4D50" w:rsidRPr="009C6293" w:rsidRDefault="00BD4D50" w:rsidP="00BD4D50">
                  <w:pPr>
                    <w:jc w:val="center"/>
                    <w:rPr>
                      <w:rFonts w:ascii="Verdana" w:hAnsi="Verdana" w:cs="Georgia"/>
                      <w:i/>
                      <w:color w:val="000000"/>
                      <w:sz w:val="22"/>
                      <w:szCs w:val="28"/>
                      <w:lang w:bidi="it-IT"/>
                    </w:rPr>
                  </w:pPr>
                </w:p>
                <w:p w:rsidR="00BD4D50" w:rsidRPr="00602CC9" w:rsidRDefault="00BD4D50" w:rsidP="00BD4D50">
                  <w:pPr>
                    <w:ind w:left="426"/>
                    <w:jc w:val="center"/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</w:pP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G</w:t>
                  </w:r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iovedì </w:t>
                  </w: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4  </w:t>
                  </w:r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settembre </w:t>
                  </w: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2014</w:t>
                  </w:r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, ore</w:t>
                  </w: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 8.45- 17.O0</w:t>
                  </w:r>
                </w:p>
                <w:p w:rsidR="00BD4D50" w:rsidRPr="00412C3E" w:rsidRDefault="00BD4D50" w:rsidP="00BD4D50">
                  <w:pPr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rFonts w:ascii="Tahoma" w:hAnsi="Tahoma" w:cs="Arial"/>
                      <w:b/>
                      <w:sz w:val="22"/>
                      <w:szCs w:val="22"/>
                    </w:rPr>
                  </w:pPr>
                  <w:proofErr w:type="spellStart"/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M</w:t>
                  </w:r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ogliano</w:t>
                  </w:r>
                  <w:proofErr w:type="spellEnd"/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 </w:t>
                  </w: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V</w:t>
                  </w:r>
                  <w:r w:rsidR="00C54A96"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>eneto</w:t>
                  </w:r>
                  <w:r w:rsidRPr="00602CC9">
                    <w:rPr>
                      <w:rFonts w:ascii="Tahoma" w:hAnsi="Tahoma" w:cs="Georgia"/>
                      <w:b/>
                      <w:color w:val="002060"/>
                      <w:sz w:val="22"/>
                      <w:szCs w:val="22"/>
                      <w:lang w:bidi="it-IT"/>
                    </w:rPr>
                    <w:t xml:space="preserve"> (TV)</w:t>
                  </w:r>
                  <w:r w:rsidRPr="00602CC9">
                    <w:rPr>
                      <w:rFonts w:ascii="Tahoma" w:hAnsi="Tahoma" w:cs="Arial"/>
                      <w:b/>
                      <w:color w:val="002060"/>
                      <w:sz w:val="22"/>
                      <w:szCs w:val="22"/>
                    </w:rPr>
                    <w:t xml:space="preserve"> – Centro sociale e Scuola </w:t>
                  </w:r>
                  <w:r w:rsidR="006620BD" w:rsidRPr="00602CC9">
                    <w:rPr>
                      <w:rFonts w:ascii="Tahoma" w:hAnsi="Tahoma" w:cs="Arial"/>
                      <w:b/>
                      <w:color w:val="002060"/>
                      <w:sz w:val="22"/>
                      <w:szCs w:val="22"/>
                    </w:rPr>
                    <w:t>“</w:t>
                  </w:r>
                  <w:proofErr w:type="spellStart"/>
                  <w:r w:rsidRPr="00602CC9">
                    <w:rPr>
                      <w:rFonts w:ascii="Tahoma" w:hAnsi="Tahoma" w:cs="Arial"/>
                      <w:b/>
                      <w:color w:val="002060"/>
                      <w:sz w:val="22"/>
                      <w:szCs w:val="22"/>
                    </w:rPr>
                    <w:t>Piranesi</w:t>
                  </w:r>
                  <w:proofErr w:type="spellEnd"/>
                  <w:r w:rsidR="006620BD">
                    <w:rPr>
                      <w:rFonts w:ascii="Tahoma" w:hAnsi="Tahoma" w:cs="Arial"/>
                      <w:b/>
                      <w:sz w:val="22"/>
                      <w:szCs w:val="22"/>
                    </w:rPr>
                    <w:t>”</w:t>
                  </w:r>
                </w:p>
                <w:p w:rsidR="00BD4D50" w:rsidRPr="004630D1" w:rsidRDefault="00BD4D50" w:rsidP="00BD4D50">
                  <w:pPr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rFonts w:ascii="Tahoma" w:hAnsi="Tahoma" w:cs="Arial"/>
                      <w:szCs w:val="28"/>
                    </w:rPr>
                  </w:pPr>
                </w:p>
                <w:p w:rsidR="00BD4D50" w:rsidRDefault="00BD4D50" w:rsidP="00BD4D50">
                  <w:pPr>
                    <w:jc w:val="center"/>
                    <w:rPr>
                      <w:rFonts w:ascii="Times" w:hAnsi="Times"/>
                      <w:b/>
                      <w:i/>
                      <w:iCs/>
                      <w:color w:val="000000"/>
                      <w:sz w:val="32"/>
                      <w:szCs w:val="32"/>
                    </w:rPr>
                  </w:pPr>
                </w:p>
                <w:p w:rsidR="00BD4D50" w:rsidRDefault="00BD4D50" w:rsidP="00BD4D50">
                  <w:pPr>
                    <w:rPr>
                      <w:rFonts w:ascii="Times" w:hAnsi="Times"/>
                      <w:b/>
                      <w:i/>
                      <w:iCs/>
                      <w:color w:val="000000"/>
                      <w:sz w:val="32"/>
                      <w:szCs w:val="32"/>
                    </w:rPr>
                  </w:pPr>
                </w:p>
                <w:p w:rsidR="00BD4D50" w:rsidRDefault="00BD4D50" w:rsidP="00BD4D50">
                  <w:pPr>
                    <w:jc w:val="center"/>
                    <w:rPr>
                      <w:rFonts w:ascii="Times" w:hAnsi="Times"/>
                      <w:b/>
                      <w:i/>
                      <w:iCs/>
                      <w:color w:val="800000"/>
                      <w:sz w:val="28"/>
                      <w:szCs w:val="28"/>
                    </w:rPr>
                  </w:pPr>
                </w:p>
                <w:p w:rsidR="00BD4D50" w:rsidRDefault="00BD4D50" w:rsidP="00BD4D50">
                  <w:pPr>
                    <w:rPr>
                      <w:rFonts w:ascii="Times New Roman Special G1" w:hAnsi="Times New Roman Special G1"/>
                    </w:rPr>
                  </w:pPr>
                </w:p>
              </w:txbxContent>
            </v:textbox>
          </v:rect>
        </w:pict>
      </w:r>
    </w:p>
    <w:p w:rsidR="00BD4D50" w:rsidRPr="00BD4D50" w:rsidRDefault="00BD4D50" w:rsidP="00BD4D50">
      <w:pPr>
        <w:jc w:val="center"/>
        <w:rPr>
          <w:sz w:val="22"/>
          <w:szCs w:val="22"/>
        </w:rPr>
      </w:pPr>
    </w:p>
    <w:p w:rsidR="00BD4D50" w:rsidRPr="00BD4D50" w:rsidRDefault="00BD4D50" w:rsidP="00BD4D50">
      <w:pPr>
        <w:jc w:val="center"/>
        <w:rPr>
          <w:sz w:val="22"/>
          <w:szCs w:val="22"/>
        </w:rPr>
      </w:pPr>
    </w:p>
    <w:p w:rsidR="00BD4D50" w:rsidRPr="00BD4D50" w:rsidRDefault="00BD4D50" w:rsidP="00BD4D50">
      <w:pPr>
        <w:jc w:val="center"/>
        <w:rPr>
          <w:sz w:val="22"/>
          <w:szCs w:val="22"/>
        </w:rPr>
      </w:pPr>
    </w:p>
    <w:p w:rsidR="00BD4D50" w:rsidRPr="00BD4D50" w:rsidRDefault="00BD4D50" w:rsidP="00BD4D50">
      <w:pPr>
        <w:jc w:val="center"/>
        <w:rPr>
          <w:sz w:val="22"/>
          <w:szCs w:val="22"/>
        </w:rPr>
      </w:pPr>
    </w:p>
    <w:p w:rsidR="00BD4D50" w:rsidRPr="00BD4D50" w:rsidRDefault="00BD4D50" w:rsidP="00BD4D50">
      <w:pPr>
        <w:jc w:val="center"/>
        <w:rPr>
          <w:sz w:val="22"/>
          <w:szCs w:val="22"/>
        </w:rPr>
      </w:pPr>
    </w:p>
    <w:p w:rsidR="00BD4D50" w:rsidRPr="00BD4D50" w:rsidRDefault="00BD4D50" w:rsidP="00BD4D50">
      <w:pPr>
        <w:jc w:val="both"/>
        <w:rPr>
          <w:sz w:val="22"/>
          <w:szCs w:val="22"/>
        </w:rPr>
      </w:pPr>
    </w:p>
    <w:p w:rsidR="00BD4D50" w:rsidRPr="00BD4D50" w:rsidRDefault="00BD4D50" w:rsidP="00BD4D50">
      <w:pPr>
        <w:jc w:val="both"/>
        <w:rPr>
          <w:sz w:val="22"/>
          <w:szCs w:val="22"/>
        </w:rPr>
      </w:pPr>
      <w:r w:rsidRPr="00BD4D50">
        <w:rPr>
          <w:sz w:val="22"/>
          <w:szCs w:val="22"/>
        </w:rPr>
        <w:t xml:space="preserve">   </w:t>
      </w:r>
    </w:p>
    <w:p w:rsidR="00BD4D50" w:rsidRPr="005753E0" w:rsidRDefault="00BD4D50" w:rsidP="00BD4D50">
      <w:pPr>
        <w:jc w:val="both"/>
        <w:rPr>
          <w:color w:val="002060"/>
          <w:sz w:val="22"/>
          <w:szCs w:val="22"/>
        </w:rPr>
      </w:pPr>
    </w:p>
    <w:p w:rsidR="00943E19" w:rsidRDefault="00943E19" w:rsidP="00BD4D50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:rsidR="00BD4D50" w:rsidRPr="005753E0" w:rsidRDefault="00BD4D50" w:rsidP="00BD4D50">
      <w:pPr>
        <w:jc w:val="both"/>
        <w:rPr>
          <w:rFonts w:ascii="Tahoma" w:hAnsi="Tahoma" w:cs="Tahoma"/>
          <w:color w:val="002060"/>
          <w:sz w:val="22"/>
          <w:szCs w:val="22"/>
        </w:rPr>
      </w:pPr>
      <w:r w:rsidRPr="005753E0">
        <w:rPr>
          <w:rFonts w:ascii="Tahoma" w:hAnsi="Tahoma" w:cs="Tahoma"/>
          <w:color w:val="002060"/>
          <w:sz w:val="22"/>
          <w:szCs w:val="22"/>
        </w:rPr>
        <w:t>Il/la sottoscritto/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a…</w:t>
      </w:r>
      <w:r w:rsidR="00E4371B">
        <w:rPr>
          <w:rFonts w:ascii="Tahoma" w:hAnsi="Tahoma" w:cs="Tahoma"/>
          <w:color w:val="002060"/>
          <w:sz w:val="22"/>
          <w:szCs w:val="22"/>
        </w:rPr>
        <w:t>…………………………….</w:t>
      </w:r>
      <w:r w:rsidRPr="005753E0">
        <w:rPr>
          <w:rFonts w:ascii="Tahoma" w:hAnsi="Tahoma" w:cs="Tahoma"/>
          <w:color w:val="002060"/>
          <w:sz w:val="22"/>
          <w:szCs w:val="22"/>
        </w:rPr>
        <w:t>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 xml:space="preserve"> 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……………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>..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……….……………………………………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>..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……………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>.</w:t>
      </w:r>
    </w:p>
    <w:p w:rsidR="00BD4D50" w:rsidRPr="005753E0" w:rsidRDefault="00BD4D50" w:rsidP="00BD4D50">
      <w:pPr>
        <w:jc w:val="both"/>
        <w:rPr>
          <w:rFonts w:ascii="Tahoma" w:hAnsi="Tahoma" w:cs="Tahoma"/>
          <w:color w:val="002060"/>
          <w:sz w:val="22"/>
          <w:szCs w:val="22"/>
        </w:rPr>
      </w:pP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  <w:r w:rsidRPr="005753E0">
        <w:rPr>
          <w:rFonts w:ascii="Tahoma" w:hAnsi="Tahoma" w:cs="Tahoma"/>
          <w:color w:val="002060"/>
          <w:sz w:val="22"/>
          <w:szCs w:val="22"/>
        </w:rPr>
        <w:t xml:space="preserve">Scuola di appartenenza : denominazione 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……………</w:t>
      </w:r>
      <w:r w:rsidR="00E4371B">
        <w:rPr>
          <w:rFonts w:ascii="Tahoma" w:hAnsi="Tahoma" w:cs="Tahoma"/>
          <w:color w:val="002060"/>
          <w:sz w:val="22"/>
          <w:szCs w:val="22"/>
        </w:rPr>
        <w:t>…………………….</w:t>
      </w:r>
      <w:r w:rsidRPr="005753E0">
        <w:rPr>
          <w:rFonts w:ascii="Tahoma" w:hAnsi="Tahoma" w:cs="Tahoma"/>
          <w:color w:val="002060"/>
          <w:sz w:val="22"/>
          <w:szCs w:val="22"/>
        </w:rPr>
        <w:t>…………………………………………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 xml:space="preserve">.. </w:t>
      </w: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località……………………………………………………………………………………</w:t>
      </w:r>
      <w:r w:rsidR="00E4371B">
        <w:rPr>
          <w:rFonts w:ascii="Tahoma" w:hAnsi="Tahoma" w:cs="Tahoma"/>
          <w:color w:val="002060"/>
          <w:sz w:val="22"/>
          <w:szCs w:val="22"/>
        </w:rPr>
        <w:t>……………………………………</w:t>
      </w:r>
      <w:r w:rsidRPr="005753E0">
        <w:rPr>
          <w:rFonts w:ascii="Tahoma" w:hAnsi="Tahoma" w:cs="Tahoma"/>
          <w:color w:val="002060"/>
          <w:sz w:val="22"/>
          <w:szCs w:val="22"/>
        </w:rPr>
        <w:t>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>.</w:t>
      </w: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  <w:r w:rsidRPr="005753E0">
        <w:rPr>
          <w:rFonts w:ascii="Tahoma" w:hAnsi="Tahoma" w:cs="Tahoma"/>
          <w:color w:val="002060"/>
          <w:sz w:val="22"/>
          <w:szCs w:val="22"/>
        </w:rPr>
        <w:t>discipline d’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insegnamento…………………………………………………………</w:t>
      </w:r>
      <w:proofErr w:type="spellEnd"/>
      <w:r w:rsidRPr="005753E0">
        <w:rPr>
          <w:rFonts w:ascii="Tahoma" w:hAnsi="Tahoma" w:cs="Tahoma"/>
          <w:color w:val="002060"/>
          <w:sz w:val="22"/>
          <w:szCs w:val="22"/>
        </w:rPr>
        <w:t>...</w:t>
      </w:r>
      <w:r w:rsidR="00E4371B">
        <w:rPr>
          <w:rFonts w:ascii="Tahoma" w:hAnsi="Tahoma" w:cs="Tahoma"/>
          <w:color w:val="002060"/>
          <w:sz w:val="22"/>
          <w:szCs w:val="22"/>
        </w:rPr>
        <w:t xml:space="preserve">  </w:t>
      </w:r>
      <w:r w:rsidRPr="005753E0">
        <w:rPr>
          <w:rFonts w:ascii="Tahoma" w:hAnsi="Tahoma" w:cs="Tahoma"/>
          <w:color w:val="002060"/>
          <w:sz w:val="22"/>
          <w:szCs w:val="22"/>
        </w:rPr>
        <w:t xml:space="preserve">classi/ </w:t>
      </w: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e………</w:t>
      </w:r>
      <w:r w:rsidR="00E4371B">
        <w:rPr>
          <w:rFonts w:ascii="Tahoma" w:hAnsi="Tahoma" w:cs="Tahoma"/>
          <w:color w:val="002060"/>
          <w:sz w:val="22"/>
          <w:szCs w:val="22"/>
        </w:rPr>
        <w:t>…………………</w:t>
      </w:r>
      <w:proofErr w:type="spellEnd"/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</w:p>
    <w:p w:rsidR="00BD4D50" w:rsidRPr="005753E0" w:rsidRDefault="007B1AC8" w:rsidP="00BD4D50">
      <w:pPr>
        <w:jc w:val="both"/>
        <w:rPr>
          <w:rFonts w:ascii="Tahoma" w:hAnsi="Tahoma" w:cs="Tahoma"/>
          <w:color w:val="002060"/>
          <w:sz w:val="22"/>
          <w:szCs w:val="22"/>
        </w:rPr>
      </w:pPr>
      <w:proofErr w:type="spellStart"/>
      <w:r w:rsidRPr="005753E0">
        <w:rPr>
          <w:rFonts w:ascii="Tahoma" w:hAnsi="Tahoma" w:cs="Tahoma"/>
          <w:color w:val="002060"/>
          <w:sz w:val="22"/>
          <w:szCs w:val="22"/>
        </w:rPr>
        <w:t>e-</w:t>
      </w:r>
      <w:r w:rsidR="00BD4D50" w:rsidRPr="005753E0">
        <w:rPr>
          <w:rFonts w:ascii="Tahoma" w:hAnsi="Tahoma" w:cs="Tahoma"/>
          <w:color w:val="002060"/>
          <w:sz w:val="22"/>
          <w:szCs w:val="22"/>
        </w:rPr>
        <w:t>mail……………………</w:t>
      </w:r>
      <w:proofErr w:type="spellEnd"/>
      <w:r w:rsidR="00BD4D50" w:rsidRPr="005753E0">
        <w:rPr>
          <w:rFonts w:ascii="Tahoma" w:hAnsi="Tahoma" w:cs="Tahoma"/>
          <w:color w:val="002060"/>
          <w:sz w:val="22"/>
          <w:szCs w:val="22"/>
        </w:rPr>
        <w:t>..</w:t>
      </w:r>
      <w:proofErr w:type="spellStart"/>
      <w:r w:rsidR="00BD4D50" w:rsidRPr="005753E0">
        <w:rPr>
          <w:rFonts w:ascii="Tahoma" w:hAnsi="Tahoma" w:cs="Tahoma"/>
          <w:color w:val="002060"/>
          <w:sz w:val="22"/>
          <w:szCs w:val="22"/>
        </w:rPr>
        <w:t>…………………………</w:t>
      </w:r>
      <w:proofErr w:type="spellEnd"/>
      <w:r w:rsidR="00E4371B">
        <w:rPr>
          <w:rFonts w:ascii="Tahoma" w:hAnsi="Tahoma" w:cs="Tahoma"/>
          <w:color w:val="002060"/>
          <w:sz w:val="22"/>
          <w:szCs w:val="22"/>
        </w:rPr>
        <w:t xml:space="preserve">  </w:t>
      </w:r>
      <w:proofErr w:type="spellStart"/>
      <w:r w:rsidR="00BD4D50" w:rsidRPr="005753E0">
        <w:rPr>
          <w:rFonts w:ascii="Tahoma" w:hAnsi="Tahoma" w:cs="Tahoma"/>
          <w:color w:val="002060"/>
          <w:sz w:val="22"/>
          <w:szCs w:val="22"/>
        </w:rPr>
        <w:t>tel……</w:t>
      </w:r>
      <w:r w:rsidR="00E4371B">
        <w:rPr>
          <w:rFonts w:ascii="Tahoma" w:hAnsi="Tahoma" w:cs="Tahoma"/>
          <w:color w:val="002060"/>
          <w:sz w:val="22"/>
          <w:szCs w:val="22"/>
        </w:rPr>
        <w:t>…</w:t>
      </w:r>
      <w:proofErr w:type="spellEnd"/>
      <w:r w:rsidR="00E4371B">
        <w:rPr>
          <w:rFonts w:ascii="Tahoma" w:hAnsi="Tahoma" w:cs="Tahoma"/>
          <w:color w:val="002060"/>
          <w:sz w:val="22"/>
          <w:szCs w:val="22"/>
        </w:rPr>
        <w:t>..</w:t>
      </w:r>
      <w:r w:rsidR="00BD4D50" w:rsidRPr="005753E0">
        <w:rPr>
          <w:rFonts w:ascii="Tahoma" w:hAnsi="Tahoma" w:cs="Tahoma"/>
          <w:color w:val="002060"/>
          <w:sz w:val="22"/>
          <w:szCs w:val="22"/>
        </w:rPr>
        <w:t>..</w:t>
      </w:r>
      <w:proofErr w:type="spellStart"/>
      <w:r w:rsidR="00BD4D50" w:rsidRPr="005753E0">
        <w:rPr>
          <w:rFonts w:ascii="Tahoma" w:hAnsi="Tahoma" w:cs="Tahoma"/>
          <w:color w:val="002060"/>
          <w:sz w:val="22"/>
          <w:szCs w:val="22"/>
        </w:rPr>
        <w:t>………………</w:t>
      </w:r>
      <w:proofErr w:type="spellEnd"/>
      <w:r w:rsidR="00E4371B">
        <w:rPr>
          <w:rFonts w:ascii="Tahoma" w:hAnsi="Tahoma" w:cs="Tahoma"/>
          <w:color w:val="002060"/>
          <w:sz w:val="22"/>
          <w:szCs w:val="22"/>
        </w:rPr>
        <w:t xml:space="preserve">  </w:t>
      </w:r>
      <w:proofErr w:type="spellStart"/>
      <w:r w:rsidR="00BD4D50" w:rsidRPr="005753E0">
        <w:rPr>
          <w:rFonts w:ascii="Tahoma" w:hAnsi="Tahoma" w:cs="Tahoma"/>
          <w:color w:val="002060"/>
          <w:sz w:val="22"/>
          <w:szCs w:val="22"/>
        </w:rPr>
        <w:t>cell…………</w:t>
      </w:r>
      <w:r w:rsidR="00E4371B">
        <w:rPr>
          <w:rFonts w:ascii="Tahoma" w:hAnsi="Tahoma" w:cs="Tahoma"/>
          <w:color w:val="002060"/>
          <w:sz w:val="22"/>
          <w:szCs w:val="22"/>
        </w:rPr>
        <w:t>…………………….</w:t>
      </w:r>
      <w:r w:rsidR="00BD4D50" w:rsidRPr="005753E0">
        <w:rPr>
          <w:rFonts w:ascii="Tahoma" w:hAnsi="Tahoma" w:cs="Tahoma"/>
          <w:color w:val="002060"/>
          <w:sz w:val="22"/>
          <w:szCs w:val="22"/>
        </w:rPr>
        <w:t>…….</w:t>
      </w:r>
      <w:proofErr w:type="spellEnd"/>
    </w:p>
    <w:p w:rsidR="00BD4D50" w:rsidRPr="005753E0" w:rsidRDefault="00BD4D50" w:rsidP="00BD4D50">
      <w:pPr>
        <w:rPr>
          <w:rFonts w:ascii="Tahoma" w:hAnsi="Tahoma" w:cs="Tahoma"/>
          <w:b/>
          <w:color w:val="002060"/>
          <w:sz w:val="22"/>
          <w:szCs w:val="22"/>
        </w:rPr>
      </w:pPr>
    </w:p>
    <w:p w:rsidR="00BD4D50" w:rsidRPr="005753E0" w:rsidRDefault="00BD4D50" w:rsidP="00BD4D50">
      <w:pPr>
        <w:jc w:val="center"/>
        <w:rPr>
          <w:rFonts w:ascii="Tahoma" w:hAnsi="Tahoma" w:cs="Tahoma"/>
          <w:b/>
          <w:color w:val="002060"/>
          <w:sz w:val="22"/>
          <w:szCs w:val="22"/>
        </w:rPr>
      </w:pPr>
      <w:r w:rsidRPr="005753E0">
        <w:rPr>
          <w:rFonts w:ascii="Tahoma" w:hAnsi="Tahoma" w:cs="Tahoma"/>
          <w:b/>
          <w:color w:val="002060"/>
          <w:sz w:val="22"/>
          <w:szCs w:val="22"/>
        </w:rPr>
        <w:t xml:space="preserve">chiede l’iscrizione al Seminario di studi </w:t>
      </w:r>
    </w:p>
    <w:p w:rsidR="00BD4D50" w:rsidRPr="005753E0" w:rsidRDefault="00BD4D50" w:rsidP="00BD4D50">
      <w:pPr>
        <w:rPr>
          <w:rFonts w:ascii="Tahoma" w:hAnsi="Tahoma" w:cs="Tahoma"/>
          <w:i/>
          <w:iCs/>
          <w:color w:val="002060"/>
          <w:sz w:val="22"/>
          <w:szCs w:val="22"/>
        </w:rPr>
      </w:pPr>
    </w:p>
    <w:p w:rsidR="00BD4D50" w:rsidRPr="005753E0" w:rsidRDefault="00BD4D50" w:rsidP="00360368">
      <w:pPr>
        <w:jc w:val="both"/>
        <w:rPr>
          <w:rFonts w:ascii="Tahoma" w:hAnsi="Tahoma" w:cs="Tahoma"/>
          <w:i/>
          <w:iCs/>
          <w:color w:val="002060"/>
          <w:sz w:val="22"/>
          <w:szCs w:val="22"/>
        </w:rPr>
      </w:pPr>
      <w:r w:rsidRPr="005753E0">
        <w:rPr>
          <w:rFonts w:ascii="Tahoma" w:hAnsi="Tahoma" w:cs="Tahoma"/>
          <w:i/>
          <w:iCs/>
          <w:color w:val="002060"/>
          <w:sz w:val="22"/>
          <w:szCs w:val="22"/>
        </w:rPr>
        <w:t xml:space="preserve">Per la partecipazione al laboratorio del pomeriggio, indicare </w:t>
      </w:r>
      <w:r w:rsidRPr="005753E0">
        <w:rPr>
          <w:rFonts w:ascii="Tahoma" w:hAnsi="Tahoma" w:cs="Tahoma"/>
          <w:b/>
          <w:i/>
          <w:iCs/>
          <w:color w:val="002060"/>
          <w:sz w:val="22"/>
          <w:szCs w:val="22"/>
        </w:rPr>
        <w:t>una sola preferenza</w:t>
      </w:r>
      <w:r w:rsidRPr="005753E0">
        <w:rPr>
          <w:rFonts w:ascii="Tahoma" w:hAnsi="Tahoma" w:cs="Tahoma"/>
          <w:i/>
          <w:iCs/>
          <w:color w:val="002060"/>
          <w:sz w:val="22"/>
          <w:szCs w:val="22"/>
        </w:rPr>
        <w:t xml:space="preserve"> con una crocetta:</w:t>
      </w:r>
    </w:p>
    <w:p w:rsidR="00BD4D50" w:rsidRPr="005753E0" w:rsidRDefault="00BD4D50" w:rsidP="00BD4D50">
      <w:pPr>
        <w:rPr>
          <w:rFonts w:ascii="Tahoma" w:hAnsi="Tahoma" w:cs="Tahoma"/>
          <w:b/>
          <w:i/>
          <w:iCs/>
          <w:color w:val="002060"/>
          <w:sz w:val="22"/>
          <w:szCs w:val="22"/>
        </w:rPr>
      </w:pPr>
    </w:p>
    <w:p w:rsidR="00165808" w:rsidRPr="005753E0" w:rsidRDefault="00BD4D50" w:rsidP="005753E0">
      <w:pPr>
        <w:rPr>
          <w:rFonts w:ascii="Tahoma" w:hAnsi="Tahoma" w:cs="Tahoma"/>
          <w:b/>
          <w:color w:val="002060"/>
          <w:sz w:val="22"/>
          <w:szCs w:val="22"/>
        </w:rPr>
      </w:pPr>
      <w:r w:rsidRPr="005753E0">
        <w:rPr>
          <w:rFonts w:ascii="Tahoma" w:eastAsia="AppleGothic" w:hAnsi="FreeSerif" w:cs="Tahoma"/>
          <w:b/>
          <w:color w:val="002060"/>
          <w:sz w:val="22"/>
          <w:szCs w:val="22"/>
          <w:lang w:bidi="it-IT"/>
        </w:rPr>
        <w:t>☐</w:t>
      </w:r>
      <w:r w:rsidRPr="005753E0">
        <w:rPr>
          <w:rFonts w:ascii="Tahoma" w:eastAsia="AppleGothic" w:hAnsi="Tahoma" w:cs="Tahoma"/>
          <w:b/>
          <w:color w:val="002060"/>
          <w:sz w:val="22"/>
          <w:szCs w:val="22"/>
          <w:lang w:bidi="it-IT"/>
        </w:rPr>
        <w:t xml:space="preserve"> 1. </w:t>
      </w:r>
      <w:r w:rsidR="00165808" w:rsidRPr="005753E0">
        <w:rPr>
          <w:rFonts w:ascii="Tahoma" w:hAnsi="Tahoma" w:cs="Tahoma"/>
          <w:b/>
          <w:color w:val="002060"/>
          <w:sz w:val="22"/>
          <w:szCs w:val="22"/>
        </w:rPr>
        <w:t xml:space="preserve">LABORATORIO TRASVERSALE (scuola dell’infanzia, primaria e secondaria) </w:t>
      </w:r>
    </w:p>
    <w:p w:rsidR="00165808" w:rsidRPr="00360368" w:rsidRDefault="00165808" w:rsidP="00165808">
      <w:pPr>
        <w:pStyle w:val="NormaleWeb"/>
        <w:spacing w:before="0" w:beforeAutospacing="0" w:after="0" w:afterAutospacing="0"/>
        <w:rPr>
          <w:rFonts w:ascii="Tahoma" w:hAnsi="Tahoma" w:cs="Tahoma"/>
          <w:b/>
          <w:color w:val="FF0000"/>
          <w:sz w:val="22"/>
          <w:szCs w:val="22"/>
        </w:rPr>
      </w:pPr>
      <w:r w:rsidRPr="00360368">
        <w:rPr>
          <w:rFonts w:ascii="Tahoma" w:hAnsi="Tahoma" w:cs="Tahoma"/>
          <w:b/>
          <w:color w:val="FF0000"/>
          <w:sz w:val="22"/>
          <w:szCs w:val="22"/>
        </w:rPr>
        <w:t>Teatro e narrazione per apprendere la storia</w:t>
      </w:r>
      <w:r w:rsidR="00026F27">
        <w:rPr>
          <w:rFonts w:ascii="Tahoma" w:hAnsi="Tahoma" w:cs="Tahoma"/>
          <w:b/>
          <w:color w:val="FF0000"/>
          <w:sz w:val="22"/>
          <w:szCs w:val="22"/>
        </w:rPr>
        <w:t>.</w:t>
      </w:r>
    </w:p>
    <w:p w:rsidR="00165808" w:rsidRPr="005753E0" w:rsidRDefault="00165808" w:rsidP="00360368">
      <w:pPr>
        <w:pStyle w:val="NormaleWeb"/>
        <w:spacing w:before="0" w:beforeAutospacing="0" w:after="0" w:afterAutospacing="0"/>
        <w:jc w:val="both"/>
        <w:rPr>
          <w:rFonts w:ascii="Tahoma" w:hAnsi="Tahoma" w:cs="Tahoma"/>
          <w:color w:val="002060"/>
          <w:sz w:val="22"/>
          <w:szCs w:val="22"/>
        </w:rPr>
      </w:pPr>
      <w:r w:rsidRPr="005753E0">
        <w:rPr>
          <w:rFonts w:ascii="Tahoma" w:hAnsi="Tahoma" w:cs="Tahoma"/>
          <w:color w:val="002060"/>
          <w:sz w:val="22"/>
          <w:szCs w:val="22"/>
        </w:rPr>
        <w:t>L’utilizzo della drammatizzazione durante l’attività educativa al museo: dar vita alle cose e alle storie delle cose nelle sale del  museo. Mettere in scena le collezioni è un</w:t>
      </w:r>
      <w:r w:rsidR="00026F27">
        <w:rPr>
          <w:rFonts w:ascii="Tahoma" w:hAnsi="Tahoma" w:cs="Tahoma"/>
          <w:color w:val="002060"/>
          <w:sz w:val="22"/>
          <w:szCs w:val="22"/>
        </w:rPr>
        <w:t>a</w:t>
      </w:r>
      <w:r w:rsidRPr="005753E0">
        <w:rPr>
          <w:rFonts w:ascii="Tahoma" w:hAnsi="Tahoma" w:cs="Tahoma"/>
          <w:color w:val="002060"/>
          <w:sz w:val="22"/>
          <w:szCs w:val="22"/>
        </w:rPr>
        <w:t xml:space="preserve"> modalità che rende più efficace l’apprendimento della storia, anche nel contesto museale.</w:t>
      </w:r>
    </w:p>
    <w:p w:rsidR="00165808" w:rsidRPr="005753E0" w:rsidRDefault="00165808" w:rsidP="00360368">
      <w:pPr>
        <w:pStyle w:val="NormaleWeb"/>
        <w:spacing w:before="0" w:beforeAutospacing="0" w:after="0" w:afterAutospacing="0"/>
        <w:jc w:val="both"/>
        <w:rPr>
          <w:rFonts w:ascii="Tahoma" w:hAnsi="Tahoma" w:cs="Tahoma"/>
          <w:color w:val="002060"/>
          <w:sz w:val="16"/>
          <w:szCs w:val="16"/>
        </w:rPr>
      </w:pPr>
    </w:p>
    <w:p w:rsidR="00165808" w:rsidRPr="005753E0" w:rsidRDefault="00165808" w:rsidP="00165808">
      <w:pPr>
        <w:rPr>
          <w:rFonts w:ascii="Tahoma" w:hAnsi="Tahoma" w:cs="Tahoma"/>
          <w:i/>
          <w:color w:val="002060"/>
          <w:sz w:val="22"/>
          <w:szCs w:val="22"/>
        </w:rPr>
      </w:pPr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 xml:space="preserve">Emanuela </w:t>
      </w:r>
      <w:proofErr w:type="spellStart"/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>Gilli</w:t>
      </w:r>
      <w:proofErr w:type="spellEnd"/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 - Conservatore archeologo del Museo civico di Montebelluna (TV)</w:t>
      </w:r>
    </w:p>
    <w:p w:rsidR="00165808" w:rsidRDefault="00165808" w:rsidP="00BD4D50">
      <w:pPr>
        <w:jc w:val="both"/>
        <w:rPr>
          <w:rFonts w:ascii="Tahoma" w:eastAsia="AppleGothic" w:hAnsi="Tahoma" w:cs="Tahoma"/>
          <w:b/>
          <w:sz w:val="22"/>
          <w:szCs w:val="22"/>
          <w:lang w:bidi="it-IT"/>
        </w:rPr>
      </w:pPr>
    </w:p>
    <w:p w:rsidR="00943E19" w:rsidRPr="00360368" w:rsidRDefault="00943E19" w:rsidP="00BD4D50">
      <w:pPr>
        <w:jc w:val="both"/>
        <w:rPr>
          <w:rFonts w:ascii="Tahoma" w:eastAsia="AppleGothic" w:hAnsi="Tahoma" w:cs="Tahoma"/>
          <w:b/>
          <w:sz w:val="22"/>
          <w:szCs w:val="22"/>
          <w:lang w:bidi="it-IT"/>
        </w:rPr>
      </w:pPr>
    </w:p>
    <w:p w:rsidR="00165808" w:rsidRPr="00943E19" w:rsidRDefault="00165808" w:rsidP="005753E0">
      <w:pPr>
        <w:rPr>
          <w:rFonts w:ascii="Tahoma" w:hAnsi="Tahoma" w:cs="Tahoma"/>
          <w:b/>
          <w:color w:val="002060"/>
          <w:sz w:val="22"/>
          <w:szCs w:val="22"/>
        </w:rPr>
      </w:pPr>
      <w:r w:rsidRPr="00943E19">
        <w:rPr>
          <w:rFonts w:ascii="Tahoma" w:eastAsia="AppleGothic" w:hAnsi="AppleGothic" w:cs="Tahoma"/>
          <w:b/>
          <w:color w:val="002060"/>
          <w:sz w:val="22"/>
          <w:szCs w:val="22"/>
          <w:lang w:bidi="it-IT"/>
        </w:rPr>
        <w:t>☐</w:t>
      </w:r>
      <w:r w:rsidRPr="00943E19">
        <w:rPr>
          <w:rFonts w:ascii="Tahoma" w:eastAsia="AppleGothic" w:hAnsi="Tahoma" w:cs="Tahoma"/>
          <w:b/>
          <w:color w:val="002060"/>
          <w:sz w:val="22"/>
          <w:szCs w:val="22"/>
          <w:lang w:bidi="it-IT"/>
        </w:rPr>
        <w:t xml:space="preserve">  2. </w:t>
      </w:r>
      <w:r w:rsidRPr="00943E19">
        <w:rPr>
          <w:rFonts w:ascii="Tahoma" w:hAnsi="Tahoma" w:cs="Tahoma"/>
          <w:b/>
          <w:color w:val="002060"/>
          <w:sz w:val="22"/>
          <w:szCs w:val="22"/>
        </w:rPr>
        <w:t xml:space="preserve">LABORATORIO SCUOLA PRIMARIA </w:t>
      </w:r>
    </w:p>
    <w:p w:rsidR="00BD4D50" w:rsidRPr="00360368" w:rsidRDefault="00BD4D50" w:rsidP="005753E0">
      <w:pPr>
        <w:jc w:val="both"/>
        <w:rPr>
          <w:rFonts w:ascii="Tahoma" w:eastAsia="MS Mincho" w:hAnsi="Tahoma" w:cs="Tahoma"/>
          <w:b/>
          <w:color w:val="FF0000"/>
          <w:sz w:val="22"/>
          <w:szCs w:val="22"/>
        </w:rPr>
      </w:pPr>
      <w:r w:rsidRPr="00360368">
        <w:rPr>
          <w:rFonts w:ascii="Tahoma" w:eastAsia="MS Mincho" w:hAnsi="Tahoma" w:cs="Tahoma"/>
          <w:b/>
          <w:color w:val="FF0000"/>
          <w:sz w:val="22"/>
          <w:szCs w:val="22"/>
        </w:rPr>
        <w:t>Ma come ti vesti? L'abbigliamento come fonte storica</w:t>
      </w:r>
      <w:r w:rsidR="00026F27">
        <w:rPr>
          <w:rFonts w:ascii="Tahoma" w:eastAsia="MS Mincho" w:hAnsi="Tahoma" w:cs="Tahoma"/>
          <w:b/>
          <w:color w:val="FF0000"/>
          <w:sz w:val="22"/>
          <w:szCs w:val="22"/>
        </w:rPr>
        <w:t>.</w:t>
      </w:r>
    </w:p>
    <w:p w:rsidR="00BD4D50" w:rsidRPr="005753E0" w:rsidRDefault="00026F27" w:rsidP="00360368">
      <w:pPr>
        <w:jc w:val="both"/>
        <w:rPr>
          <w:rFonts w:ascii="Tahoma" w:eastAsia="MS Mincho" w:hAnsi="Tahoma" w:cs="Tahoma"/>
          <w:color w:val="002060"/>
          <w:sz w:val="22"/>
          <w:szCs w:val="22"/>
        </w:rPr>
      </w:pPr>
      <w:r>
        <w:rPr>
          <w:rFonts w:ascii="Tahoma" w:eastAsia="MS Mincho" w:hAnsi="Tahoma" w:cs="Tahoma"/>
          <w:color w:val="002060"/>
          <w:sz w:val="22"/>
          <w:szCs w:val="22"/>
        </w:rPr>
        <w:t xml:space="preserve">Nel laboratorio verranno </w:t>
      </w:r>
      <w:r w:rsidR="00BD4D50" w:rsidRPr="005753E0">
        <w:rPr>
          <w:rFonts w:ascii="Tahoma" w:eastAsia="MS Mincho" w:hAnsi="Tahoma" w:cs="Tahoma"/>
          <w:color w:val="002060"/>
          <w:sz w:val="22"/>
          <w:szCs w:val="22"/>
        </w:rPr>
        <w:t>approfonditi operativamente due temi intrecciati:</w:t>
      </w:r>
    </w:p>
    <w:p w:rsidR="00BD4D50" w:rsidRPr="005753E0" w:rsidRDefault="00BD4D50" w:rsidP="00360368">
      <w:pPr>
        <w:numPr>
          <w:ilvl w:val="0"/>
          <w:numId w:val="2"/>
        </w:numPr>
        <w:ind w:left="284" w:hanging="284"/>
        <w:jc w:val="both"/>
        <w:rPr>
          <w:rFonts w:ascii="Tahoma" w:eastAsia="MS Mincho" w:hAnsi="Tahoma" w:cs="Tahoma"/>
          <w:b/>
          <w:color w:val="002060"/>
          <w:sz w:val="22"/>
          <w:szCs w:val="22"/>
        </w:rPr>
      </w:pPr>
      <w:r w:rsidRPr="005753E0">
        <w:rPr>
          <w:rFonts w:ascii="Tahoma" w:eastAsia="MS Mincho" w:hAnsi="Tahoma" w:cs="Tahoma"/>
          <w:color w:val="002060"/>
          <w:sz w:val="22"/>
          <w:szCs w:val="22"/>
        </w:rPr>
        <w:t>come vestiamo oggi: breve percorso per guidare gli alunni dall'osservazione dell'abbigliamento personale alla generalizzazione; </w:t>
      </w:r>
    </w:p>
    <w:p w:rsidR="00BD4D50" w:rsidRPr="005753E0" w:rsidRDefault="00BD4D50" w:rsidP="00360368">
      <w:pPr>
        <w:numPr>
          <w:ilvl w:val="0"/>
          <w:numId w:val="2"/>
        </w:numPr>
        <w:ind w:left="284" w:hanging="284"/>
        <w:jc w:val="both"/>
        <w:rPr>
          <w:rFonts w:ascii="Tahoma" w:eastAsia="MS Mincho" w:hAnsi="Tahoma" w:cs="Tahoma"/>
          <w:color w:val="002060"/>
          <w:sz w:val="22"/>
          <w:szCs w:val="22"/>
        </w:rPr>
      </w:pPr>
      <w:r w:rsidRPr="005753E0">
        <w:rPr>
          <w:rFonts w:ascii="Tahoma" w:eastAsia="MS Mincho" w:hAnsi="Tahoma" w:cs="Tahoma"/>
          <w:color w:val="002060"/>
          <w:sz w:val="22"/>
          <w:szCs w:val="22"/>
        </w:rPr>
        <w:t>come vestivano i Veneti antichi: elaborazione di schede di osservazione e produzione di informazioni inferenziali a partire da oggetti antichi relativi all'abbigliamento.</w:t>
      </w:r>
    </w:p>
    <w:p w:rsidR="00360368" w:rsidRPr="005753E0" w:rsidRDefault="00360368" w:rsidP="00360368">
      <w:pPr>
        <w:jc w:val="both"/>
        <w:rPr>
          <w:rFonts w:ascii="Tahoma" w:hAnsi="Tahoma" w:cs="Tahoma"/>
          <w:color w:val="002060"/>
          <w:sz w:val="16"/>
          <w:szCs w:val="16"/>
        </w:rPr>
      </w:pPr>
    </w:p>
    <w:p w:rsidR="00360368" w:rsidRPr="005753E0" w:rsidRDefault="00360368" w:rsidP="00360368">
      <w:pPr>
        <w:jc w:val="both"/>
        <w:rPr>
          <w:rFonts w:ascii="Tahoma" w:hAnsi="Tahoma" w:cs="Tahoma"/>
          <w:i/>
          <w:color w:val="002060"/>
          <w:sz w:val="22"/>
          <w:szCs w:val="22"/>
        </w:rPr>
      </w:pPr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 xml:space="preserve">Eliana </w:t>
      </w:r>
      <w:proofErr w:type="spellStart"/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>Guzzo</w:t>
      </w:r>
      <w:proofErr w:type="spellEnd"/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, </w:t>
      </w:r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 xml:space="preserve">Flavia </w:t>
      </w:r>
      <w:proofErr w:type="spellStart"/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>Muraro</w:t>
      </w:r>
      <w:proofErr w:type="spellEnd"/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 </w:t>
      </w:r>
      <w:r w:rsidR="007F5731">
        <w:rPr>
          <w:rFonts w:ascii="Tahoma" w:hAnsi="Tahoma" w:cs="Tahoma"/>
          <w:i/>
          <w:color w:val="002060"/>
          <w:sz w:val="22"/>
          <w:szCs w:val="22"/>
        </w:rPr>
        <w:t xml:space="preserve">- </w:t>
      </w:r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IC </w:t>
      </w:r>
      <w:proofErr w:type="spellStart"/>
      <w:r w:rsidRPr="005753E0">
        <w:rPr>
          <w:rFonts w:ascii="Tahoma" w:hAnsi="Tahoma" w:cs="Tahoma"/>
          <w:i/>
          <w:color w:val="002060"/>
          <w:sz w:val="22"/>
          <w:szCs w:val="22"/>
        </w:rPr>
        <w:t>Mogliano</w:t>
      </w:r>
      <w:proofErr w:type="spellEnd"/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 V</w:t>
      </w:r>
      <w:r w:rsidR="007F5731">
        <w:rPr>
          <w:rFonts w:ascii="Tahoma" w:hAnsi="Tahoma" w:cs="Tahoma"/>
          <w:i/>
          <w:color w:val="002060"/>
          <w:sz w:val="22"/>
          <w:szCs w:val="22"/>
        </w:rPr>
        <w:t>enet</w:t>
      </w:r>
      <w:r w:rsidRPr="005753E0">
        <w:rPr>
          <w:rFonts w:ascii="Tahoma" w:hAnsi="Tahoma" w:cs="Tahoma"/>
          <w:i/>
          <w:color w:val="002060"/>
          <w:sz w:val="22"/>
          <w:szCs w:val="22"/>
        </w:rPr>
        <w:t>o 1 (TV)</w:t>
      </w:r>
    </w:p>
    <w:p w:rsidR="00BD4D50" w:rsidRDefault="00BD4D50" w:rsidP="00BD4D50">
      <w:pPr>
        <w:jc w:val="both"/>
        <w:rPr>
          <w:rFonts w:ascii="Tahoma" w:hAnsi="Tahoma" w:cs="Tahoma"/>
          <w:color w:val="17365D"/>
          <w:sz w:val="22"/>
          <w:szCs w:val="22"/>
        </w:rPr>
      </w:pPr>
    </w:p>
    <w:p w:rsidR="00943E19" w:rsidRPr="00360368" w:rsidRDefault="00943E19" w:rsidP="00BD4D50">
      <w:pPr>
        <w:jc w:val="both"/>
        <w:rPr>
          <w:rFonts w:ascii="Tahoma" w:hAnsi="Tahoma" w:cs="Tahoma"/>
          <w:color w:val="17365D"/>
          <w:sz w:val="22"/>
          <w:szCs w:val="22"/>
        </w:rPr>
      </w:pPr>
    </w:p>
    <w:p w:rsidR="00165808" w:rsidRPr="001E39B8" w:rsidRDefault="00165808" w:rsidP="00165808">
      <w:pPr>
        <w:rPr>
          <w:rFonts w:ascii="Tahoma" w:hAnsi="Tahoma" w:cs="Tahoma"/>
          <w:b/>
          <w:color w:val="002060"/>
          <w:sz w:val="22"/>
          <w:szCs w:val="22"/>
        </w:rPr>
      </w:pPr>
      <w:r w:rsidRPr="00943E19">
        <w:rPr>
          <w:rFonts w:ascii="Tahoma" w:eastAsia="AppleGothic" w:hAnsi="AppleGothic" w:cs="Tahoma"/>
          <w:b/>
          <w:color w:val="002060"/>
          <w:sz w:val="22"/>
          <w:szCs w:val="22"/>
          <w:lang w:bidi="it-IT"/>
        </w:rPr>
        <w:lastRenderedPageBreak/>
        <w:t>☐</w:t>
      </w:r>
      <w:r w:rsidRPr="00943E19">
        <w:rPr>
          <w:rFonts w:ascii="Tahoma" w:eastAsia="AppleGothic" w:hAnsi="Tahoma" w:cs="Tahoma"/>
          <w:b/>
          <w:color w:val="002060"/>
          <w:sz w:val="22"/>
          <w:szCs w:val="22"/>
          <w:lang w:bidi="it-IT"/>
        </w:rPr>
        <w:t xml:space="preserve">  3. </w:t>
      </w:r>
      <w:r w:rsidRPr="00943E19">
        <w:rPr>
          <w:rFonts w:ascii="Tahoma" w:hAnsi="Tahoma" w:cs="Tahoma"/>
          <w:b/>
          <w:color w:val="002060"/>
          <w:sz w:val="22"/>
          <w:szCs w:val="22"/>
        </w:rPr>
        <w:t xml:space="preserve">LABORATORIO SCUOLA PRIMARIA </w:t>
      </w:r>
      <w:r w:rsidR="004F391A" w:rsidRPr="001E39B8">
        <w:rPr>
          <w:rFonts w:ascii="Tahoma" w:hAnsi="Tahoma" w:cs="Tahoma"/>
          <w:b/>
          <w:color w:val="002060"/>
          <w:sz w:val="22"/>
          <w:szCs w:val="22"/>
        </w:rPr>
        <w:t>e SCUOLA SECONDARIA I° GRADO</w:t>
      </w:r>
    </w:p>
    <w:p w:rsidR="00165808" w:rsidRPr="001E39B8" w:rsidRDefault="00165808" w:rsidP="00165808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/>
          <w:color w:val="FF0000"/>
          <w:sz w:val="22"/>
          <w:szCs w:val="22"/>
        </w:rPr>
      </w:pPr>
      <w:r w:rsidRPr="001E39B8">
        <w:rPr>
          <w:rFonts w:ascii="Tahoma" w:eastAsia="MS Mincho" w:hAnsi="Tahoma" w:cs="Tahoma"/>
          <w:b/>
          <w:color w:val="FF0000"/>
          <w:sz w:val="22"/>
          <w:szCs w:val="22"/>
        </w:rPr>
        <w:t>Piatti in tavola. Dall' osservazione degli oggetti ai Quadri di Civiltà.</w:t>
      </w:r>
    </w:p>
    <w:p w:rsidR="004F391A" w:rsidRPr="001E39B8" w:rsidRDefault="00165808" w:rsidP="00360368">
      <w:pPr>
        <w:widowControl w:val="0"/>
        <w:autoSpaceDE w:val="0"/>
        <w:autoSpaceDN w:val="0"/>
        <w:adjustRightInd w:val="0"/>
        <w:jc w:val="both"/>
        <w:rPr>
          <w:rFonts w:ascii="Tahoma" w:eastAsia="MS Mincho" w:hAnsi="Tahoma" w:cs="Tahoma"/>
          <w:color w:val="002060"/>
          <w:sz w:val="22"/>
          <w:szCs w:val="22"/>
        </w:rPr>
      </w:pPr>
      <w:r w:rsidRPr="001E39B8">
        <w:rPr>
          <w:rFonts w:ascii="Tahoma" w:eastAsia="MS Mincho" w:hAnsi="Tahoma" w:cs="Tahoma"/>
          <w:color w:val="002060"/>
          <w:sz w:val="22"/>
          <w:szCs w:val="22"/>
        </w:rPr>
        <w:t>Proposte e attività guidate di interrogazione di manufatti di ceramica, oggi e nel passato ro</w:t>
      </w:r>
      <w:r w:rsidR="00026F27" w:rsidRPr="001E39B8">
        <w:rPr>
          <w:rFonts w:ascii="Tahoma" w:eastAsia="MS Mincho" w:hAnsi="Tahoma" w:cs="Tahoma"/>
          <w:color w:val="002060"/>
          <w:sz w:val="22"/>
          <w:szCs w:val="22"/>
        </w:rPr>
        <w:t xml:space="preserve">mano antico del Veneto, per la </w:t>
      </w:r>
      <w:r w:rsidRPr="001E39B8">
        <w:rPr>
          <w:rFonts w:ascii="Tahoma" w:eastAsia="MS Mincho" w:hAnsi="Tahoma" w:cs="Tahoma"/>
          <w:color w:val="002060"/>
          <w:sz w:val="22"/>
          <w:szCs w:val="22"/>
        </w:rPr>
        <w:t>costruzione dei loro significati in relazione ai contesti sociali d'uso.</w:t>
      </w:r>
      <w:r w:rsidR="004F391A" w:rsidRPr="001E39B8">
        <w:rPr>
          <w:rFonts w:ascii="Tahoma" w:eastAsia="MS Mincho" w:hAnsi="Tahoma" w:cs="Tahoma"/>
          <w:color w:val="002060"/>
          <w:sz w:val="22"/>
          <w:szCs w:val="22"/>
        </w:rPr>
        <w:t xml:space="preserve"> </w:t>
      </w:r>
    </w:p>
    <w:p w:rsidR="00165808" w:rsidRPr="005753E0" w:rsidRDefault="004F391A" w:rsidP="00360368">
      <w:pPr>
        <w:widowControl w:val="0"/>
        <w:autoSpaceDE w:val="0"/>
        <w:autoSpaceDN w:val="0"/>
        <w:adjustRightInd w:val="0"/>
        <w:jc w:val="both"/>
        <w:rPr>
          <w:rFonts w:ascii="Tahoma" w:eastAsia="MS Mincho" w:hAnsi="Tahoma" w:cs="Tahoma"/>
          <w:color w:val="002060"/>
          <w:sz w:val="22"/>
          <w:szCs w:val="22"/>
        </w:rPr>
      </w:pPr>
      <w:r w:rsidRPr="001E39B8">
        <w:rPr>
          <w:rFonts w:ascii="Tahoma" w:eastAsia="MS Mincho" w:hAnsi="Tahoma" w:cs="Tahoma"/>
          <w:color w:val="002060"/>
          <w:sz w:val="22"/>
          <w:szCs w:val="22"/>
        </w:rPr>
        <w:t>A partire dall’ analisi di alcuni reperti, nel laboratorio si approfondiranno le strategie didattiche più utili per la comprensione di aspetti e temi generali della civiltà romana.</w:t>
      </w:r>
      <w:bookmarkStart w:id="0" w:name="_GoBack"/>
      <w:bookmarkEnd w:id="0"/>
    </w:p>
    <w:p w:rsidR="00360368" w:rsidRPr="005753E0" w:rsidRDefault="00360368" w:rsidP="0036036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2060"/>
          <w:sz w:val="16"/>
          <w:szCs w:val="16"/>
        </w:rPr>
      </w:pPr>
    </w:p>
    <w:p w:rsidR="00360368" w:rsidRPr="005753E0" w:rsidRDefault="007F5731" w:rsidP="00360368">
      <w:pPr>
        <w:widowControl w:val="0"/>
        <w:autoSpaceDE w:val="0"/>
        <w:autoSpaceDN w:val="0"/>
        <w:adjustRightInd w:val="0"/>
        <w:rPr>
          <w:rFonts w:ascii="Tahoma" w:hAnsi="Tahoma" w:cs="Tahoma"/>
          <w:i/>
          <w:color w:val="002060"/>
          <w:sz w:val="22"/>
          <w:szCs w:val="22"/>
        </w:rPr>
      </w:pPr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 xml:space="preserve">Lorella </w:t>
      </w:r>
      <w:proofErr w:type="spellStart"/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>Lazzari</w:t>
      </w:r>
      <w:proofErr w:type="spellEnd"/>
      <w:r>
        <w:rPr>
          <w:rFonts w:ascii="Tahoma" w:hAnsi="Tahoma" w:cs="Tahoma"/>
          <w:i/>
          <w:color w:val="002060"/>
          <w:sz w:val="22"/>
          <w:szCs w:val="22"/>
        </w:rPr>
        <w:t xml:space="preserve"> -</w:t>
      </w:r>
      <w:r w:rsidR="003B50FE">
        <w:rPr>
          <w:rFonts w:ascii="Tahoma" w:hAnsi="Tahoma" w:cs="Tahoma"/>
          <w:i/>
          <w:color w:val="002060"/>
          <w:sz w:val="22"/>
          <w:szCs w:val="22"/>
        </w:rPr>
        <w:t xml:space="preserve"> IC “Goldoni” </w:t>
      </w:r>
      <w:proofErr w:type="spellStart"/>
      <w:r w:rsidR="00360368" w:rsidRPr="005753E0">
        <w:rPr>
          <w:rFonts w:ascii="Tahoma" w:hAnsi="Tahoma" w:cs="Tahoma"/>
          <w:i/>
          <w:color w:val="002060"/>
          <w:sz w:val="22"/>
          <w:szCs w:val="22"/>
        </w:rPr>
        <w:t>Martellago</w:t>
      </w:r>
      <w:proofErr w:type="spellEnd"/>
      <w:r w:rsidR="00360368" w:rsidRPr="005753E0">
        <w:rPr>
          <w:rFonts w:ascii="Tahoma" w:hAnsi="Tahoma" w:cs="Tahoma"/>
          <w:i/>
          <w:color w:val="002060"/>
          <w:sz w:val="22"/>
          <w:szCs w:val="22"/>
        </w:rPr>
        <w:t xml:space="preserve"> (VE)</w:t>
      </w:r>
      <w:r w:rsidR="00360368" w:rsidRPr="005753E0">
        <w:rPr>
          <w:rFonts w:ascii="Tahoma" w:hAnsi="Tahoma" w:cs="Tahoma"/>
          <w:b/>
          <w:i/>
          <w:color w:val="002060"/>
          <w:sz w:val="22"/>
          <w:szCs w:val="22"/>
        </w:rPr>
        <w:t>,</w:t>
      </w:r>
      <w:r w:rsidR="00360368" w:rsidRPr="005753E0">
        <w:rPr>
          <w:rFonts w:ascii="Tahoma" w:hAnsi="Tahoma" w:cs="Tahoma"/>
          <w:i/>
          <w:color w:val="002060"/>
          <w:sz w:val="22"/>
          <w:szCs w:val="22"/>
        </w:rPr>
        <w:t xml:space="preserve"> </w:t>
      </w:r>
      <w:r w:rsidR="00360368" w:rsidRPr="00FE78BD">
        <w:rPr>
          <w:rFonts w:ascii="Tahoma" w:hAnsi="Tahoma" w:cs="Tahoma"/>
          <w:b/>
          <w:i/>
          <w:color w:val="002060"/>
          <w:sz w:val="22"/>
          <w:szCs w:val="22"/>
        </w:rPr>
        <w:t>Nadia Paterno</w:t>
      </w:r>
      <w:r>
        <w:rPr>
          <w:rFonts w:ascii="Tahoma" w:hAnsi="Tahoma" w:cs="Tahoma"/>
          <w:i/>
          <w:color w:val="002060"/>
          <w:sz w:val="22"/>
          <w:szCs w:val="22"/>
        </w:rPr>
        <w:t xml:space="preserve"> -</w:t>
      </w:r>
      <w:r w:rsidR="00360368" w:rsidRPr="005753E0">
        <w:rPr>
          <w:rFonts w:ascii="Tahoma" w:hAnsi="Tahoma" w:cs="Tahoma"/>
          <w:i/>
          <w:color w:val="002060"/>
          <w:sz w:val="22"/>
          <w:szCs w:val="22"/>
        </w:rPr>
        <w:t xml:space="preserve"> IC Spinea 1 (VE)</w:t>
      </w:r>
    </w:p>
    <w:p w:rsidR="00BD4D50" w:rsidRPr="005753E0" w:rsidRDefault="00BD4D50" w:rsidP="00BD4D50">
      <w:pPr>
        <w:rPr>
          <w:rFonts w:ascii="Tahoma" w:hAnsi="Tahoma" w:cs="Tahoma"/>
          <w:color w:val="002060"/>
          <w:sz w:val="22"/>
          <w:szCs w:val="22"/>
        </w:rPr>
      </w:pPr>
    </w:p>
    <w:p w:rsidR="00165808" w:rsidRPr="00943E19" w:rsidRDefault="00165808" w:rsidP="00165808">
      <w:pPr>
        <w:rPr>
          <w:rFonts w:ascii="Tahoma" w:hAnsi="Tahoma" w:cs="Tahoma"/>
          <w:b/>
          <w:color w:val="002060"/>
          <w:sz w:val="22"/>
          <w:szCs w:val="22"/>
        </w:rPr>
      </w:pPr>
      <w:r w:rsidRPr="00943E19">
        <w:rPr>
          <w:rFonts w:ascii="Tahoma" w:eastAsia="AppleGothic" w:hAnsi="AppleGothic" w:cs="Tahoma"/>
          <w:b/>
          <w:color w:val="002060"/>
          <w:sz w:val="22"/>
          <w:szCs w:val="22"/>
          <w:lang w:bidi="it-IT"/>
        </w:rPr>
        <w:t>☐</w:t>
      </w:r>
      <w:r w:rsidRPr="00943E19">
        <w:rPr>
          <w:rFonts w:ascii="Tahoma" w:eastAsia="AppleGothic" w:hAnsi="Tahoma" w:cs="Tahoma"/>
          <w:b/>
          <w:color w:val="002060"/>
          <w:sz w:val="22"/>
          <w:szCs w:val="22"/>
          <w:lang w:bidi="it-IT"/>
        </w:rPr>
        <w:t xml:space="preserve">  4. </w:t>
      </w:r>
      <w:r w:rsidRPr="00943E19">
        <w:rPr>
          <w:rFonts w:ascii="Tahoma" w:hAnsi="Tahoma" w:cs="Tahoma"/>
          <w:b/>
          <w:color w:val="002060"/>
          <w:sz w:val="22"/>
          <w:szCs w:val="22"/>
        </w:rPr>
        <w:t>LABORATORIO SCUOLA SECONDARIA I° GRADO</w:t>
      </w:r>
    </w:p>
    <w:p w:rsidR="00165808" w:rsidRPr="00360368" w:rsidRDefault="00165808" w:rsidP="00165808">
      <w:pPr>
        <w:rPr>
          <w:rFonts w:ascii="Tahoma" w:hAnsi="Tahoma" w:cs="Tahoma"/>
          <w:b/>
          <w:color w:val="FF0000"/>
          <w:sz w:val="22"/>
          <w:szCs w:val="22"/>
        </w:rPr>
      </w:pPr>
      <w:r w:rsidRPr="00360368">
        <w:rPr>
          <w:rFonts w:ascii="Tahoma" w:hAnsi="Tahoma" w:cs="Tahoma"/>
          <w:b/>
          <w:color w:val="FF0000"/>
          <w:sz w:val="22"/>
          <w:szCs w:val="22"/>
        </w:rPr>
        <w:t>Testimoni di fatti straordinari. La guerra e la scrittura della propria vita.</w:t>
      </w:r>
    </w:p>
    <w:p w:rsidR="00165808" w:rsidRPr="005753E0" w:rsidRDefault="00165808" w:rsidP="00360368">
      <w:pPr>
        <w:jc w:val="both"/>
        <w:rPr>
          <w:rFonts w:ascii="Tahoma" w:hAnsi="Tahoma" w:cs="Tahoma"/>
          <w:color w:val="002060"/>
          <w:sz w:val="22"/>
          <w:szCs w:val="22"/>
        </w:rPr>
      </w:pPr>
      <w:r w:rsidRPr="005753E0">
        <w:rPr>
          <w:rFonts w:ascii="Tahoma" w:hAnsi="Tahoma" w:cs="Tahoma"/>
          <w:color w:val="002060"/>
          <w:sz w:val="22"/>
          <w:szCs w:val="22"/>
        </w:rPr>
        <w:t>Il laboratorio ha lo scopo di far comprende</w:t>
      </w:r>
      <w:r w:rsidR="004F391A">
        <w:rPr>
          <w:rFonts w:ascii="Tahoma" w:hAnsi="Tahoma" w:cs="Tahoma"/>
          <w:color w:val="002060"/>
          <w:sz w:val="22"/>
          <w:szCs w:val="22"/>
        </w:rPr>
        <w:t xml:space="preserve">re le motivazioni che indussero </w:t>
      </w:r>
      <w:r w:rsidRPr="005753E0">
        <w:rPr>
          <w:rFonts w:ascii="Tahoma" w:hAnsi="Tahoma" w:cs="Tahoma"/>
          <w:color w:val="002060"/>
          <w:sz w:val="22"/>
          <w:szCs w:val="22"/>
        </w:rPr>
        <w:t>e inducono ancor oggi alla scrittura e alla costruzione della memoria. Il confronto diretto con fonti diaristiche ed epistolari permette di riflettere in modo originale sulle vicende del fronte e della prigionia di guerra del primo e secondo conflitto mondiale.</w:t>
      </w:r>
    </w:p>
    <w:p w:rsidR="00165808" w:rsidRPr="005753E0" w:rsidRDefault="00165808" w:rsidP="00165808">
      <w:pPr>
        <w:rPr>
          <w:rFonts w:ascii="Tahoma" w:hAnsi="Tahoma" w:cs="Tahoma"/>
          <w:i/>
          <w:color w:val="002060"/>
          <w:sz w:val="16"/>
          <w:szCs w:val="16"/>
        </w:rPr>
      </w:pPr>
    </w:p>
    <w:p w:rsidR="00165808" w:rsidRPr="005753E0" w:rsidRDefault="00165808" w:rsidP="00165808">
      <w:pPr>
        <w:rPr>
          <w:rFonts w:ascii="Tahoma" w:hAnsi="Tahoma" w:cs="Tahoma"/>
          <w:i/>
          <w:iCs/>
          <w:color w:val="002060"/>
          <w:sz w:val="22"/>
          <w:szCs w:val="22"/>
        </w:rPr>
      </w:pPr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 xml:space="preserve">Erika </w:t>
      </w:r>
      <w:proofErr w:type="spellStart"/>
      <w:r w:rsidRPr="00FE78BD">
        <w:rPr>
          <w:rFonts w:ascii="Tahoma" w:hAnsi="Tahoma" w:cs="Tahoma"/>
          <w:b/>
          <w:i/>
          <w:color w:val="002060"/>
          <w:sz w:val="22"/>
          <w:szCs w:val="22"/>
        </w:rPr>
        <w:t>Lorenzon</w:t>
      </w:r>
      <w:proofErr w:type="spellEnd"/>
      <w:r w:rsidRPr="005753E0">
        <w:rPr>
          <w:rFonts w:ascii="Tahoma" w:hAnsi="Tahoma" w:cs="Tahoma"/>
          <w:i/>
          <w:color w:val="002060"/>
          <w:sz w:val="22"/>
          <w:szCs w:val="22"/>
        </w:rPr>
        <w:t xml:space="preserve"> - </w:t>
      </w:r>
      <w:r w:rsidRPr="005753E0">
        <w:rPr>
          <w:rFonts w:ascii="Tahoma" w:eastAsia="MS Mincho" w:hAnsi="Tahoma" w:cs="Tahoma"/>
          <w:i/>
          <w:color w:val="002060"/>
          <w:sz w:val="22"/>
          <w:szCs w:val="22"/>
        </w:rPr>
        <w:t>Istituto per la Storia della Resistenza e della Società Contemporanea della Marca Trevigiana</w:t>
      </w:r>
    </w:p>
    <w:p w:rsidR="00BD4D50" w:rsidRPr="00360368" w:rsidRDefault="00BD4D50" w:rsidP="00BD4D50">
      <w:pPr>
        <w:widowControl w:val="0"/>
        <w:autoSpaceDE w:val="0"/>
        <w:autoSpaceDN w:val="0"/>
        <w:adjustRightInd w:val="0"/>
        <w:rPr>
          <w:rFonts w:ascii="Tahoma" w:hAnsi="Tahoma" w:cs="Tahoma"/>
          <w:color w:val="17365D"/>
          <w:sz w:val="22"/>
          <w:szCs w:val="22"/>
        </w:rPr>
      </w:pPr>
    </w:p>
    <w:p w:rsidR="00BD4D50" w:rsidRPr="00360368" w:rsidRDefault="00BD4D50" w:rsidP="00BD4D50">
      <w:pPr>
        <w:jc w:val="both"/>
        <w:rPr>
          <w:rFonts w:ascii="Tahoma" w:hAnsi="Tahoma" w:cs="Tahoma"/>
          <w:color w:val="17365D"/>
          <w:sz w:val="22"/>
          <w:szCs w:val="22"/>
        </w:rPr>
      </w:pPr>
    </w:p>
    <w:p w:rsidR="00BD4D50" w:rsidRPr="00360368" w:rsidRDefault="00BD4D50" w:rsidP="00BD4D50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it-IT"/>
        </w:rPr>
      </w:pPr>
    </w:p>
    <w:p w:rsidR="00BD4D50" w:rsidRPr="00360368" w:rsidRDefault="00BD4D50" w:rsidP="00BD4D50">
      <w:pPr>
        <w:jc w:val="center"/>
        <w:rPr>
          <w:rFonts w:ascii="Tahoma" w:hAnsi="Tahoma" w:cs="Tahoma"/>
          <w:iCs/>
          <w:color w:val="000000"/>
          <w:sz w:val="22"/>
          <w:szCs w:val="22"/>
        </w:rPr>
      </w:pPr>
    </w:p>
    <w:p w:rsidR="00BD4D50" w:rsidRDefault="00BD4D50" w:rsidP="00BD4D50">
      <w:pPr>
        <w:jc w:val="center"/>
        <w:rPr>
          <w:rFonts w:ascii="Tahoma" w:hAnsi="Tahoma" w:cs="Tahoma"/>
          <w:iCs/>
          <w:color w:val="002060"/>
          <w:sz w:val="22"/>
          <w:szCs w:val="22"/>
        </w:rPr>
      </w:pPr>
      <w:r w:rsidRPr="00360368">
        <w:rPr>
          <w:rFonts w:ascii="Tahoma" w:hAnsi="Tahoma" w:cs="Tahoma"/>
          <w:i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5753E0">
        <w:rPr>
          <w:rFonts w:ascii="Tahoma" w:hAnsi="Tahoma" w:cs="Tahoma"/>
          <w:iCs/>
          <w:color w:val="002060"/>
          <w:sz w:val="22"/>
          <w:szCs w:val="22"/>
        </w:rPr>
        <w:t>Firma</w:t>
      </w:r>
    </w:p>
    <w:p w:rsidR="007F5731" w:rsidRPr="005753E0" w:rsidRDefault="007F5731" w:rsidP="00BD4D50">
      <w:pPr>
        <w:jc w:val="center"/>
        <w:rPr>
          <w:rFonts w:ascii="Tahoma" w:hAnsi="Tahoma" w:cs="Tahoma"/>
          <w:iCs/>
          <w:color w:val="002060"/>
          <w:sz w:val="22"/>
          <w:szCs w:val="22"/>
        </w:rPr>
      </w:pPr>
    </w:p>
    <w:p w:rsidR="00BD4D50" w:rsidRPr="005753E0" w:rsidRDefault="00BD4D50" w:rsidP="00BD4D50">
      <w:pPr>
        <w:rPr>
          <w:rFonts w:ascii="Tahoma" w:hAnsi="Tahoma" w:cs="Tahoma"/>
          <w:iCs/>
          <w:color w:val="002060"/>
          <w:sz w:val="22"/>
          <w:szCs w:val="22"/>
        </w:rPr>
      </w:pPr>
      <w:r w:rsidRPr="005753E0">
        <w:rPr>
          <w:rFonts w:ascii="Tahoma" w:hAnsi="Tahoma" w:cs="Tahoma"/>
          <w:iCs/>
          <w:color w:val="002060"/>
          <w:sz w:val="22"/>
          <w:szCs w:val="22"/>
        </w:rPr>
        <w:t>Data ……</w:t>
      </w:r>
      <w:r w:rsidR="005753E0">
        <w:rPr>
          <w:rFonts w:ascii="Tahoma" w:hAnsi="Tahoma" w:cs="Tahoma"/>
          <w:iCs/>
          <w:color w:val="002060"/>
          <w:sz w:val="22"/>
          <w:szCs w:val="22"/>
        </w:rPr>
        <w:t>………</w:t>
      </w:r>
      <w:r w:rsidRPr="005753E0">
        <w:rPr>
          <w:rFonts w:ascii="Tahoma" w:hAnsi="Tahoma" w:cs="Tahoma"/>
          <w:iCs/>
          <w:color w:val="002060"/>
          <w:sz w:val="22"/>
          <w:szCs w:val="22"/>
        </w:rPr>
        <w:t>………                                                                       ……………………………………</w:t>
      </w:r>
    </w:p>
    <w:p w:rsidR="00BD4D50" w:rsidRPr="00360368" w:rsidRDefault="00BD4D50" w:rsidP="00BD4D50">
      <w:pPr>
        <w:rPr>
          <w:rFonts w:ascii="Tahoma" w:hAnsi="Tahoma" w:cs="Tahoma"/>
          <w:iCs/>
          <w:color w:val="000000"/>
          <w:sz w:val="22"/>
          <w:szCs w:val="22"/>
        </w:rPr>
      </w:pPr>
    </w:p>
    <w:p w:rsidR="00BD4D50" w:rsidRPr="00360368" w:rsidRDefault="00BD4D50" w:rsidP="00BD4D50">
      <w:pPr>
        <w:jc w:val="both"/>
        <w:rPr>
          <w:rFonts w:ascii="Tahoma" w:hAnsi="Tahoma" w:cs="Tahoma"/>
          <w:iCs/>
          <w:color w:val="000000"/>
          <w:sz w:val="22"/>
          <w:szCs w:val="22"/>
        </w:rPr>
      </w:pPr>
    </w:p>
    <w:p w:rsidR="00BD4D50" w:rsidRDefault="00BD4D50" w:rsidP="00BD4D50">
      <w:pPr>
        <w:jc w:val="center"/>
        <w:rPr>
          <w:rFonts w:ascii="Tahoma" w:hAnsi="Tahoma" w:cs="Tahoma"/>
        </w:rPr>
      </w:pPr>
      <w:r w:rsidRPr="005753E0">
        <w:rPr>
          <w:rFonts w:ascii="Tahoma" w:hAnsi="Tahoma" w:cs="Tahoma"/>
          <w:i/>
          <w:iCs/>
          <w:color w:val="002060"/>
          <w:sz w:val="22"/>
          <w:szCs w:val="22"/>
        </w:rPr>
        <w:t xml:space="preserve">Da  inviare  </w:t>
      </w:r>
      <w:r w:rsidRPr="005753E0">
        <w:rPr>
          <w:rFonts w:ascii="Tahoma" w:hAnsi="Tahoma" w:cs="Tahoma"/>
          <w:b/>
          <w:i/>
          <w:iCs/>
          <w:color w:val="002060"/>
          <w:sz w:val="22"/>
          <w:szCs w:val="22"/>
        </w:rPr>
        <w:t xml:space="preserve">entro il 30 giugno 2014 </w:t>
      </w:r>
      <w:r w:rsidRPr="005753E0">
        <w:rPr>
          <w:rFonts w:ascii="Tahoma" w:hAnsi="Tahoma" w:cs="Tahoma"/>
          <w:i/>
          <w:iCs/>
          <w:color w:val="002060"/>
          <w:sz w:val="22"/>
          <w:szCs w:val="22"/>
        </w:rPr>
        <w:t>a</w:t>
      </w:r>
      <w:r w:rsidRPr="00E803DB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Pr="00360368">
        <w:rPr>
          <w:rFonts w:ascii="Tahoma" w:hAnsi="Tahoma" w:cs="Tahoma"/>
          <w:b/>
          <w:i/>
          <w:iCs/>
          <w:color w:val="000000"/>
          <w:sz w:val="22"/>
          <w:szCs w:val="22"/>
        </w:rPr>
        <w:t xml:space="preserve"> </w:t>
      </w:r>
      <w:hyperlink r:id="rId6" w:history="1">
        <w:r w:rsidRPr="00360368">
          <w:rPr>
            <w:rStyle w:val="Collegamentoipertestuale"/>
            <w:rFonts w:ascii="Tahoma" w:hAnsi="Tahoma" w:cs="Tahoma"/>
            <w:i/>
            <w:sz w:val="22"/>
            <w:szCs w:val="22"/>
          </w:rPr>
          <w:t>info@retegeostorie.it</w:t>
        </w:r>
      </w:hyperlink>
    </w:p>
    <w:p w:rsidR="00E803DB" w:rsidRPr="005753E0" w:rsidRDefault="00E803DB" w:rsidP="00E803DB">
      <w:pPr>
        <w:jc w:val="center"/>
        <w:rPr>
          <w:rFonts w:ascii="Tahoma" w:hAnsi="Tahoma"/>
          <w:b/>
          <w:i/>
          <w:iCs/>
          <w:color w:val="002060"/>
          <w:sz w:val="22"/>
          <w:szCs w:val="22"/>
        </w:rPr>
      </w:pPr>
      <w:r w:rsidRPr="005753E0">
        <w:rPr>
          <w:rFonts w:ascii="Tahoma" w:hAnsi="Tahoma"/>
          <w:color w:val="002060"/>
          <w:sz w:val="22"/>
          <w:szCs w:val="22"/>
        </w:rPr>
        <w:t xml:space="preserve">Per info: referente  Luisa </w:t>
      </w:r>
      <w:proofErr w:type="spellStart"/>
      <w:r w:rsidRPr="005753E0">
        <w:rPr>
          <w:rFonts w:ascii="Tahoma" w:hAnsi="Tahoma"/>
          <w:color w:val="002060"/>
          <w:sz w:val="22"/>
          <w:szCs w:val="22"/>
        </w:rPr>
        <w:t>Bordin</w:t>
      </w:r>
      <w:proofErr w:type="spellEnd"/>
      <w:r w:rsidRPr="005753E0">
        <w:rPr>
          <w:rFonts w:ascii="Tahoma" w:hAnsi="Tahoma"/>
          <w:color w:val="002060"/>
          <w:sz w:val="22"/>
          <w:szCs w:val="22"/>
        </w:rPr>
        <w:t xml:space="preserve"> tel. 0422.398018</w:t>
      </w:r>
    </w:p>
    <w:p w:rsidR="00E803DB" w:rsidRPr="005753E0" w:rsidRDefault="00E803DB" w:rsidP="00BD4D50">
      <w:pPr>
        <w:jc w:val="center"/>
        <w:rPr>
          <w:rFonts w:ascii="Tahoma" w:hAnsi="Tahoma" w:cs="Tahoma"/>
          <w:b/>
          <w:i/>
          <w:iCs/>
          <w:color w:val="002060"/>
          <w:sz w:val="22"/>
          <w:szCs w:val="22"/>
        </w:rPr>
      </w:pPr>
    </w:p>
    <w:p w:rsidR="00BD4D50" w:rsidRPr="00360368" w:rsidRDefault="00BD4D50" w:rsidP="00BD4D50">
      <w:pPr>
        <w:jc w:val="center"/>
        <w:rPr>
          <w:rFonts w:ascii="Tahoma" w:hAnsi="Tahoma" w:cs="Tahoma"/>
          <w:b/>
          <w:i/>
          <w:iCs/>
          <w:color w:val="000000"/>
          <w:sz w:val="22"/>
          <w:szCs w:val="22"/>
        </w:rPr>
      </w:pPr>
    </w:p>
    <w:p w:rsidR="00BD4D50" w:rsidRPr="00BD4D50" w:rsidRDefault="00BD4D50" w:rsidP="00BD4D50">
      <w:pPr>
        <w:jc w:val="center"/>
        <w:rPr>
          <w:rFonts w:ascii="Times" w:hAnsi="Times"/>
          <w:b/>
          <w:i/>
          <w:iCs/>
          <w:color w:val="000000"/>
          <w:sz w:val="22"/>
          <w:szCs w:val="22"/>
        </w:rPr>
      </w:pPr>
    </w:p>
    <w:p w:rsidR="00BD4D50" w:rsidRPr="00BD4D50" w:rsidRDefault="00BD4D50" w:rsidP="00BD4D50">
      <w:pPr>
        <w:rPr>
          <w:sz w:val="22"/>
          <w:szCs w:val="22"/>
        </w:rPr>
      </w:pPr>
    </w:p>
    <w:p w:rsidR="00E17FCD" w:rsidRPr="00BD4D50" w:rsidRDefault="00E17FCD">
      <w:pPr>
        <w:rPr>
          <w:sz w:val="22"/>
          <w:szCs w:val="22"/>
        </w:rPr>
      </w:pPr>
    </w:p>
    <w:sectPr w:rsidR="00E17FCD" w:rsidRPr="00BD4D50" w:rsidSect="00943E19">
      <w:pgSz w:w="11900" w:h="16840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ppleGothic">
    <w:altName w:val="Malgun Gothic"/>
    <w:charset w:val="4F"/>
    <w:family w:val="auto"/>
    <w:pitch w:val="variable"/>
    <w:sig w:usb0="00000001" w:usb1="09060000" w:usb2="00000010" w:usb3="00000000" w:csb0="00080000" w:csb1="00000000"/>
  </w:font>
  <w:font w:name="FreeSerif">
    <w:altName w:val="Arial Unicode MS"/>
    <w:charset w:val="55"/>
    <w:family w:val="auto"/>
    <w:pitch w:val="variable"/>
    <w:sig w:usb0="E133AAFF" w:usb1="D007FDFF" w:usb2="00000928" w:usb3="00000000" w:csb0="8003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6BE"/>
    <w:multiLevelType w:val="hybridMultilevel"/>
    <w:tmpl w:val="F5D0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429EC"/>
    <w:multiLevelType w:val="hybridMultilevel"/>
    <w:tmpl w:val="0C92A1E8"/>
    <w:lvl w:ilvl="0" w:tplc="7B5AA540">
      <w:start w:val="1"/>
      <w:numFmt w:val="decimal"/>
      <w:lvlText w:val="%1-"/>
      <w:lvlJc w:val="left"/>
      <w:pPr>
        <w:ind w:left="360" w:hanging="360"/>
      </w:pPr>
      <w:rPr>
        <w:rFonts w:cs="Georgi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BD4D50"/>
    <w:rsid w:val="000017CE"/>
    <w:rsid w:val="0000568F"/>
    <w:rsid w:val="00026F27"/>
    <w:rsid w:val="00165808"/>
    <w:rsid w:val="001E39B8"/>
    <w:rsid w:val="00325E71"/>
    <w:rsid w:val="00360368"/>
    <w:rsid w:val="003A6EA7"/>
    <w:rsid w:val="003B50FE"/>
    <w:rsid w:val="00466F8F"/>
    <w:rsid w:val="004C3617"/>
    <w:rsid w:val="004D760F"/>
    <w:rsid w:val="004F391A"/>
    <w:rsid w:val="005753E0"/>
    <w:rsid w:val="005B6454"/>
    <w:rsid w:val="00602CC9"/>
    <w:rsid w:val="006620BD"/>
    <w:rsid w:val="006B35B5"/>
    <w:rsid w:val="007B1AC8"/>
    <w:rsid w:val="007F5731"/>
    <w:rsid w:val="008A3D8C"/>
    <w:rsid w:val="00943E19"/>
    <w:rsid w:val="009740AF"/>
    <w:rsid w:val="00A30BC7"/>
    <w:rsid w:val="00A81E55"/>
    <w:rsid w:val="00BD4D50"/>
    <w:rsid w:val="00C353CF"/>
    <w:rsid w:val="00C36F0A"/>
    <w:rsid w:val="00C54A96"/>
    <w:rsid w:val="00E14551"/>
    <w:rsid w:val="00E17FCD"/>
    <w:rsid w:val="00E4371B"/>
    <w:rsid w:val="00E803DB"/>
    <w:rsid w:val="00F328B4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D5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4D50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BD4D5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4D5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603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D50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4D50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BD4D5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D4D5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603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0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tegeostori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LUISA</cp:lastModifiedBy>
  <cp:revision>2</cp:revision>
  <dcterms:created xsi:type="dcterms:W3CDTF">2014-05-31T11:09:00Z</dcterms:created>
  <dcterms:modified xsi:type="dcterms:W3CDTF">2014-05-31T11:09:00Z</dcterms:modified>
</cp:coreProperties>
</file>